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7FA" w:rsidRDefault="002017FA" w:rsidP="002017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D66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 ООП НОО </w:t>
      </w:r>
    </w:p>
    <w:p w:rsidR="002017FA" w:rsidRDefault="002017FA" w:rsidP="002017FA">
      <w:pPr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МБОУ СОШ с. Тербуны</w:t>
      </w:r>
    </w:p>
    <w:p w:rsidR="002017FA" w:rsidRDefault="002017FA" w:rsidP="002017FA">
      <w:pPr>
        <w:jc w:val="right"/>
        <w:rPr>
          <w:sz w:val="28"/>
          <w:szCs w:val="28"/>
        </w:rPr>
      </w:pPr>
    </w:p>
    <w:p w:rsidR="002017FA" w:rsidRDefault="002017FA" w:rsidP="002017FA">
      <w:pPr>
        <w:rPr>
          <w:sz w:val="28"/>
          <w:szCs w:val="28"/>
        </w:rPr>
      </w:pPr>
    </w:p>
    <w:p w:rsidR="002017FA" w:rsidRDefault="002017FA" w:rsidP="002017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17FA" w:rsidRDefault="002017FA" w:rsidP="002017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17FA" w:rsidRDefault="002017FA" w:rsidP="002017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2017FA" w:rsidRDefault="002017FA" w:rsidP="002017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2017FA" w:rsidRDefault="002017FA" w:rsidP="002017F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color w:val="000000"/>
          <w:sz w:val="32"/>
          <w:szCs w:val="32"/>
        </w:rPr>
      </w:pPr>
    </w:p>
    <w:p w:rsidR="002017FA" w:rsidRDefault="002017FA" w:rsidP="002017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</w:rPr>
        <w:t>Рабочая программа</w:t>
      </w:r>
    </w:p>
    <w:p w:rsidR="002017FA" w:rsidRDefault="002017FA" w:rsidP="002017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</w:rPr>
        <w:t xml:space="preserve">курса внеурочной деятельности </w:t>
      </w:r>
    </w:p>
    <w:p w:rsidR="002017FA" w:rsidRDefault="002017FA" w:rsidP="002017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</w:rPr>
        <w:t>«Функциональная грамотность для школьников</w:t>
      </w:r>
      <w:r w:rsidR="000E4BB7">
        <w:rPr>
          <w:rFonts w:ascii="Times New Roman" w:hAnsi="Times New Roman" w:cs="Times New Roman"/>
          <w:b/>
          <w:caps/>
          <w:color w:val="000000"/>
          <w:sz w:val="32"/>
          <w:szCs w:val="32"/>
        </w:rPr>
        <w:t>»</w:t>
      </w:r>
      <w:r>
        <w:rPr>
          <w:rFonts w:ascii="Times New Roman" w:hAnsi="Times New Roman" w:cs="Times New Roman"/>
          <w:b/>
          <w:caps/>
          <w:color w:val="000000"/>
          <w:sz w:val="32"/>
          <w:szCs w:val="32"/>
        </w:rPr>
        <w:t xml:space="preserve"> </w:t>
      </w:r>
    </w:p>
    <w:p w:rsidR="002017FA" w:rsidRDefault="002017FA" w:rsidP="002017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aps/>
          <w:color w:val="000000"/>
          <w:sz w:val="32"/>
          <w:szCs w:val="32"/>
        </w:rPr>
        <w:t>для обучающихся 1-4 классов</w:t>
      </w:r>
    </w:p>
    <w:p w:rsidR="002017FA" w:rsidRDefault="002017FA" w:rsidP="002017FA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b/>
          <w:sz w:val="28"/>
          <w:szCs w:val="28"/>
          <w:u w:val="single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2017FA" w:rsidRDefault="002017FA" w:rsidP="002017FA">
      <w:pPr>
        <w:pStyle w:val="ae"/>
        <w:rPr>
          <w:rFonts w:ascii="Times New Roman" w:hAnsi="Times New Roman" w:cs="Times New Roman"/>
        </w:rPr>
      </w:pPr>
    </w:p>
    <w:p w:rsidR="002017FA" w:rsidRDefault="002017FA" w:rsidP="002017FA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</w:rPr>
        <w:t>Нормативно-правовую основу настоящей рабочей программы курса внеурочной деятельности «Функциональная грамотность для школьников» составляют следующие документы:</w:t>
      </w:r>
    </w:p>
    <w:p w:rsidR="002017FA" w:rsidRDefault="002017FA" w:rsidP="002017FA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 Федеральный закон "Об образовании в Российской Федерации" от 29.12.2012 № 273-ФЗ</w:t>
      </w:r>
    </w:p>
    <w:p w:rsidR="002017FA" w:rsidRDefault="002017FA" w:rsidP="002017FA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 </w:t>
      </w:r>
    </w:p>
    <w:p w:rsidR="002017FA" w:rsidRDefault="002017FA" w:rsidP="002017FA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Приказ Министерства просвещения Российской Федерации от 31.05.2021 № 286 «Об утвержд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нии федерального государственного образовательного стандарта начального общего образования» (З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регистрирован Минюстом России 05.07.2021 № 64100). </w:t>
      </w:r>
    </w:p>
    <w:p w:rsidR="002017FA" w:rsidRDefault="002017FA" w:rsidP="002017FA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Приказ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ния» (Зарегистрирован Минюстом России 17.08.2022 № 69676). </w:t>
      </w:r>
    </w:p>
    <w:p w:rsidR="002017FA" w:rsidRDefault="002017FA" w:rsidP="002017FA">
      <w:pPr>
        <w:pStyle w:val="a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Приказ Министерства просвещения Российской Федерации от 18.05.2023 № 372 «Об утвержд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нии федеральной образовательной программы начального общего образования» (Зарегистрирован Минюстом России 12.07.2023 № 74229).</w:t>
      </w:r>
    </w:p>
    <w:p w:rsidR="002017FA" w:rsidRPr="002017FA" w:rsidRDefault="002017FA" w:rsidP="002017F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2017FA">
        <w:rPr>
          <w:rFonts w:ascii="Times New Roman" w:hAnsi="Times New Roman" w:cs="Times New Roman"/>
        </w:rPr>
        <w:t>6. Санитарно-эпидемиологические требования к условиям и организации обучения в общеобраз</w:t>
      </w:r>
      <w:r w:rsidRPr="002017FA">
        <w:rPr>
          <w:rFonts w:ascii="Times New Roman" w:hAnsi="Times New Roman" w:cs="Times New Roman"/>
        </w:rPr>
        <w:t>о</w:t>
      </w:r>
      <w:r w:rsidRPr="002017FA">
        <w:rPr>
          <w:rFonts w:ascii="Times New Roman" w:hAnsi="Times New Roman" w:cs="Times New Roman"/>
        </w:rPr>
        <w:t>вательных учреждениях, утвержденных постановлением Главного государственного санитарного врача Российской Федерации от от 28 сентября 2020 г. № 28 (далее – СанПиН 2.4.3648-20).</w:t>
      </w:r>
    </w:p>
    <w:p w:rsidR="002017FA" w:rsidRPr="002017FA" w:rsidRDefault="002017FA" w:rsidP="002017F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2017FA">
        <w:rPr>
          <w:rFonts w:ascii="Times New Roman" w:hAnsi="Times New Roman" w:cs="Times New Roman"/>
        </w:rPr>
        <w:t>7. СанПиН 1.2.3685-21.</w:t>
      </w:r>
    </w:p>
    <w:p w:rsidR="002017FA" w:rsidRPr="002017FA" w:rsidRDefault="002017FA" w:rsidP="002017F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2017FA">
        <w:rPr>
          <w:rFonts w:ascii="Times New Roman" w:hAnsi="Times New Roman" w:cs="Times New Roman"/>
        </w:rPr>
        <w:t>8. 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</w:t>
      </w:r>
      <w:r w:rsidRPr="002017FA">
        <w:rPr>
          <w:rFonts w:ascii="Times New Roman" w:hAnsi="Times New Roman" w:cs="Times New Roman"/>
        </w:rPr>
        <w:t>ь</w:t>
      </w:r>
      <w:r w:rsidRPr="002017FA">
        <w:rPr>
          <w:rFonts w:ascii="Times New Roman" w:hAnsi="Times New Roman" w:cs="Times New Roman"/>
        </w:rPr>
        <w:t>ности, направленных письмом Минобрнауки от 18.08.2017 № 09-1672.</w:t>
      </w:r>
    </w:p>
    <w:p w:rsidR="002017FA" w:rsidRPr="002017FA" w:rsidRDefault="002017FA" w:rsidP="002017F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2017FA">
        <w:rPr>
          <w:rFonts w:ascii="Times New Roman" w:hAnsi="Times New Roman" w:cs="Times New Roman"/>
        </w:rPr>
        <w:t>9. Стратегия развития воспитания в Российской Федерации на период до 2025 года.</w:t>
      </w:r>
    </w:p>
    <w:p w:rsidR="002017FA" w:rsidRPr="002017FA" w:rsidRDefault="002017FA" w:rsidP="002017FA">
      <w:pPr>
        <w:pStyle w:val="ae"/>
        <w:ind w:firstLine="567"/>
        <w:jc w:val="both"/>
        <w:rPr>
          <w:rFonts w:ascii="Times New Roman" w:hAnsi="Times New Roman" w:cs="Times New Roman"/>
        </w:rPr>
      </w:pPr>
      <w:r w:rsidRPr="002017FA">
        <w:rPr>
          <w:rFonts w:ascii="Times New Roman" w:hAnsi="Times New Roman" w:cs="Times New Roman"/>
          <w:bCs/>
        </w:rPr>
        <w:t>10. Основная образовательная программа начального общего образования МБОУ СОШ с.Тербуны.</w:t>
      </w:r>
    </w:p>
    <w:p w:rsidR="002017FA" w:rsidRPr="002017FA" w:rsidRDefault="002017FA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Программа «Функциональная грамотность для школьников» составлена на основе авторского ку</w:t>
      </w:r>
      <w:r w:rsidRPr="002017FA">
        <w:rPr>
          <w:rFonts w:ascii="Times New Roman" w:hAnsi="Times New Roman" w:cs="Times New Roman"/>
          <w:sz w:val="24"/>
          <w:szCs w:val="24"/>
        </w:rPr>
        <w:t>р</w:t>
      </w:r>
      <w:r w:rsidRPr="002017FA">
        <w:rPr>
          <w:rFonts w:ascii="Times New Roman" w:hAnsi="Times New Roman" w:cs="Times New Roman"/>
          <w:sz w:val="24"/>
          <w:szCs w:val="24"/>
        </w:rPr>
        <w:t xml:space="preserve">са программы «Функциональная грамотность» для 1-4 классов (авторы-составители М.В. Буряк, С.А. Шейкина), учитывает возрастные, общеучебные и психологические особенности младшего школьника. </w:t>
      </w:r>
    </w:p>
    <w:p w:rsidR="002017FA" w:rsidRPr="002017FA" w:rsidRDefault="002017FA" w:rsidP="002017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7FA">
        <w:rPr>
          <w:rFonts w:ascii="Times New Roman" w:hAnsi="Times New Roman" w:cs="Times New Roman"/>
          <w:b/>
          <w:bCs/>
          <w:sz w:val="24"/>
          <w:szCs w:val="24"/>
        </w:rPr>
        <w:t>ЦЕЛИ ИЗУЧЕНИЯ ПРОГРАММЫ ВНЕУРОЧНОЙ ДЕЯТЕЛЬНОСТИ</w:t>
      </w:r>
    </w:p>
    <w:p w:rsidR="00462DA2" w:rsidRPr="002017FA" w:rsidRDefault="00462DA2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развития функциональной грамотности. </w:t>
      </w:r>
    </w:p>
    <w:p w:rsidR="00462DA2" w:rsidRPr="002017FA" w:rsidRDefault="00462DA2" w:rsidP="000E4B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Программа разбита на </w:t>
      </w:r>
      <w:r w:rsidR="002766DA" w:rsidRPr="002017FA">
        <w:rPr>
          <w:rFonts w:ascii="Times New Roman" w:hAnsi="Times New Roman" w:cs="Times New Roman"/>
          <w:sz w:val="24"/>
          <w:szCs w:val="24"/>
        </w:rPr>
        <w:t>шесть</w:t>
      </w:r>
      <w:r w:rsidRPr="002017FA">
        <w:rPr>
          <w:rFonts w:ascii="Times New Roman" w:hAnsi="Times New Roman" w:cs="Times New Roman"/>
          <w:sz w:val="24"/>
          <w:szCs w:val="24"/>
        </w:rPr>
        <w:t xml:space="preserve"> блок</w:t>
      </w:r>
      <w:r w:rsidR="002766DA" w:rsidRPr="002017FA">
        <w:rPr>
          <w:rFonts w:ascii="Times New Roman" w:hAnsi="Times New Roman" w:cs="Times New Roman"/>
          <w:sz w:val="24"/>
          <w:szCs w:val="24"/>
        </w:rPr>
        <w:t>ов</w:t>
      </w:r>
      <w:r w:rsidRPr="002017FA">
        <w:rPr>
          <w:rFonts w:ascii="Times New Roman" w:hAnsi="Times New Roman" w:cs="Times New Roman"/>
          <w:sz w:val="24"/>
          <w:szCs w:val="24"/>
        </w:rPr>
        <w:t>: «Читательская грамотность», «Математическая грамо</w:t>
      </w:r>
      <w:r w:rsidRPr="002017FA">
        <w:rPr>
          <w:rFonts w:ascii="Times New Roman" w:hAnsi="Times New Roman" w:cs="Times New Roman"/>
          <w:sz w:val="24"/>
          <w:szCs w:val="24"/>
        </w:rPr>
        <w:t>т</w:t>
      </w:r>
      <w:r w:rsidRPr="002017FA">
        <w:rPr>
          <w:rFonts w:ascii="Times New Roman" w:hAnsi="Times New Roman" w:cs="Times New Roman"/>
          <w:sz w:val="24"/>
          <w:szCs w:val="24"/>
        </w:rPr>
        <w:t>ность», «Финансовая грамотность»</w:t>
      </w:r>
      <w:r w:rsidR="002766DA" w:rsidRPr="002017FA">
        <w:rPr>
          <w:rFonts w:ascii="Times New Roman" w:hAnsi="Times New Roman" w:cs="Times New Roman"/>
          <w:sz w:val="24"/>
          <w:szCs w:val="24"/>
        </w:rPr>
        <w:t>, «Глобальные компетенции», «Креативное мышление»</w:t>
      </w:r>
      <w:r w:rsidRPr="002017FA">
        <w:rPr>
          <w:rFonts w:ascii="Times New Roman" w:hAnsi="Times New Roman" w:cs="Times New Roman"/>
          <w:sz w:val="24"/>
          <w:szCs w:val="24"/>
        </w:rPr>
        <w:t xml:space="preserve"> и «Естес</w:t>
      </w:r>
      <w:r w:rsidRPr="002017FA">
        <w:rPr>
          <w:rFonts w:ascii="Times New Roman" w:hAnsi="Times New Roman" w:cs="Times New Roman"/>
          <w:sz w:val="24"/>
          <w:szCs w:val="24"/>
        </w:rPr>
        <w:t>т</w:t>
      </w:r>
      <w:r w:rsidRPr="002017FA">
        <w:rPr>
          <w:rFonts w:ascii="Times New Roman" w:hAnsi="Times New Roman" w:cs="Times New Roman"/>
          <w:sz w:val="24"/>
          <w:szCs w:val="24"/>
        </w:rPr>
        <w:t>венно-научная грамотность».</w:t>
      </w:r>
    </w:p>
    <w:p w:rsidR="00462DA2" w:rsidRPr="002017FA" w:rsidRDefault="00462DA2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</w:t>
      </w:r>
      <w:r w:rsidRPr="002017FA">
        <w:rPr>
          <w:rFonts w:ascii="Times New Roman" w:hAnsi="Times New Roman" w:cs="Times New Roman"/>
          <w:sz w:val="24"/>
          <w:szCs w:val="24"/>
        </w:rPr>
        <w:t>и</w:t>
      </w:r>
      <w:r w:rsidRPr="002017FA">
        <w:rPr>
          <w:rFonts w:ascii="Times New Roman" w:hAnsi="Times New Roman" w:cs="Times New Roman"/>
          <w:sz w:val="24"/>
          <w:szCs w:val="24"/>
        </w:rPr>
        <w:t>вается не техника чтения и буквальное понимание текста, а понимание и рефлексия на текст, использ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 xml:space="preserve">вание прочитанного для осуществления жизненных целей. </w:t>
      </w:r>
    </w:p>
    <w:p w:rsidR="00462DA2" w:rsidRPr="002017FA" w:rsidRDefault="00462DA2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>шо обоснованные математические суждения и использовать математику так, чтобы удовлетворять в н</w:t>
      </w:r>
      <w:r w:rsidRPr="002017FA">
        <w:rPr>
          <w:rFonts w:ascii="Times New Roman" w:hAnsi="Times New Roman" w:cs="Times New Roman"/>
          <w:sz w:val="24"/>
          <w:szCs w:val="24"/>
        </w:rPr>
        <w:t>а</w:t>
      </w:r>
      <w:r w:rsidRPr="002017FA">
        <w:rPr>
          <w:rFonts w:ascii="Times New Roman" w:hAnsi="Times New Roman" w:cs="Times New Roman"/>
          <w:sz w:val="24"/>
          <w:szCs w:val="24"/>
        </w:rPr>
        <w:t>стоящем и будущем потребности, присущие созидательному, заинтересованному и мыслящему гражд</w:t>
      </w:r>
      <w:r w:rsidRPr="002017FA">
        <w:rPr>
          <w:rFonts w:ascii="Times New Roman" w:hAnsi="Times New Roman" w:cs="Times New Roman"/>
          <w:sz w:val="24"/>
          <w:szCs w:val="24"/>
        </w:rPr>
        <w:t>а</w:t>
      </w:r>
      <w:r w:rsidRPr="002017FA">
        <w:rPr>
          <w:rFonts w:ascii="Times New Roman" w:hAnsi="Times New Roman" w:cs="Times New Roman"/>
          <w:sz w:val="24"/>
          <w:szCs w:val="24"/>
        </w:rPr>
        <w:t xml:space="preserve">нину. </w:t>
      </w:r>
    </w:p>
    <w:p w:rsidR="00FA3C1F" w:rsidRPr="002017FA" w:rsidRDefault="00462DA2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940460"/>
      <w:r w:rsidRPr="002017FA">
        <w:rPr>
          <w:rFonts w:ascii="Times New Roman" w:hAnsi="Times New Roman" w:cs="Times New Roman"/>
          <w:sz w:val="24"/>
          <w:szCs w:val="24"/>
        </w:rPr>
        <w:t xml:space="preserve">Целью изучения блока </w:t>
      </w:r>
      <w:bookmarkEnd w:id="0"/>
      <w:r w:rsidRPr="002017FA">
        <w:rPr>
          <w:rFonts w:ascii="Times New Roman" w:hAnsi="Times New Roman" w:cs="Times New Roman"/>
          <w:sz w:val="24"/>
          <w:szCs w:val="24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>просов в области экономики семьи.</w:t>
      </w:r>
    </w:p>
    <w:p w:rsidR="00FA3C1F" w:rsidRPr="002017FA" w:rsidRDefault="00FA3C1F" w:rsidP="000E4BB7">
      <w:pPr>
        <w:pStyle w:val="ac"/>
        <w:shd w:val="clear" w:color="auto" w:fill="FFFFFF"/>
        <w:spacing w:after="0" w:line="240" w:lineRule="auto"/>
        <w:ind w:firstLine="567"/>
        <w:rPr>
          <w:rFonts w:eastAsia="Times New Roman"/>
          <w:color w:val="000000"/>
          <w:lang w:eastAsia="ru-RU"/>
        </w:rPr>
      </w:pPr>
      <w:r w:rsidRPr="002017FA">
        <w:t>Цель изучения блока «</w:t>
      </w:r>
      <w:r w:rsidRPr="002017FA">
        <w:rPr>
          <w:rFonts w:eastAsia="Times New Roman"/>
          <w:color w:val="000000"/>
          <w:lang w:eastAsia="ru-RU"/>
        </w:rPr>
        <w:t>Глобальная компетентность» изучать местные, глобальные проблемы и в</w:t>
      </w:r>
      <w:r w:rsidRPr="002017FA">
        <w:rPr>
          <w:rFonts w:eastAsia="Times New Roman"/>
          <w:color w:val="000000"/>
          <w:lang w:eastAsia="ru-RU"/>
        </w:rPr>
        <w:t>о</w:t>
      </w:r>
      <w:r w:rsidRPr="002017FA">
        <w:rPr>
          <w:rFonts w:eastAsia="Times New Roman"/>
          <w:color w:val="000000"/>
          <w:lang w:eastAsia="ru-RU"/>
        </w:rPr>
        <w:t>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</w:t>
      </w:r>
      <w:r w:rsidRPr="002017FA">
        <w:rPr>
          <w:rFonts w:eastAsia="Times New Roman"/>
          <w:color w:val="000000"/>
          <w:lang w:eastAsia="ru-RU"/>
        </w:rPr>
        <w:t>т</w:t>
      </w:r>
      <w:r w:rsidRPr="002017FA">
        <w:rPr>
          <w:rFonts w:eastAsia="Times New Roman"/>
          <w:color w:val="000000"/>
          <w:lang w:eastAsia="ru-RU"/>
        </w:rPr>
        <w:t>венно для обеспечения устойчивого развития и коллективного благополучия.</w:t>
      </w:r>
    </w:p>
    <w:p w:rsidR="0060610D" w:rsidRPr="002017FA" w:rsidRDefault="00791D2F" w:rsidP="000E4BB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Цель изучения блока «</w:t>
      </w:r>
      <w:r w:rsidRPr="002017FA">
        <w:rPr>
          <w:rFonts w:ascii="Times New Roman" w:eastAsia="Calibri" w:hAnsi="Times New Roman" w:cs="Times New Roman"/>
          <w:sz w:val="24"/>
          <w:szCs w:val="24"/>
        </w:rPr>
        <w:t xml:space="preserve">Креативное мышление» - умение человека использовать свое воображение для выработки и совершенствования идей, формирования нового знания, решения задач, с которыми он </w:t>
      </w:r>
      <w:r w:rsidRPr="002017F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не сталкивался раньше. </w:t>
      </w:r>
      <w:r w:rsidR="0060610D" w:rsidRPr="002017FA">
        <w:rPr>
          <w:rFonts w:ascii="Times New Roman" w:eastAsia="Calibri" w:hAnsi="Times New Roman" w:cs="Times New Roman"/>
          <w:sz w:val="24"/>
          <w:szCs w:val="24"/>
        </w:rPr>
        <w:t>К</w:t>
      </w:r>
      <w:r w:rsidRPr="002017FA">
        <w:rPr>
          <w:rFonts w:ascii="Times New Roman" w:eastAsia="Calibri" w:hAnsi="Times New Roman" w:cs="Times New Roman"/>
          <w:sz w:val="24"/>
          <w:szCs w:val="24"/>
        </w:rPr>
        <w:t>реативное мышление способ</w:t>
      </w:r>
      <w:r w:rsidR="0060610D" w:rsidRPr="002017FA">
        <w:rPr>
          <w:rFonts w:ascii="Times New Roman" w:eastAsia="Calibri" w:hAnsi="Times New Roman" w:cs="Times New Roman"/>
          <w:sz w:val="24"/>
          <w:szCs w:val="24"/>
        </w:rPr>
        <w:t>ствует</w:t>
      </w:r>
      <w:r w:rsidRPr="002017FA">
        <w:rPr>
          <w:rFonts w:ascii="Times New Roman" w:eastAsia="Calibri" w:hAnsi="Times New Roman" w:cs="Times New Roman"/>
          <w:sz w:val="24"/>
          <w:szCs w:val="24"/>
        </w:rPr>
        <w:t xml:space="preserve"> критически осмысливать свои разработки, совершенствовать их.</w:t>
      </w:r>
    </w:p>
    <w:p w:rsidR="00462DA2" w:rsidRPr="002017FA" w:rsidRDefault="00462DA2" w:rsidP="000E4BB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Целью изучения блока «Естественно-научная грамотность» является формирование у обучающи</w:t>
      </w:r>
      <w:r w:rsidRPr="002017FA">
        <w:rPr>
          <w:rFonts w:ascii="Times New Roman" w:hAnsi="Times New Roman" w:cs="Times New Roman"/>
          <w:sz w:val="24"/>
          <w:szCs w:val="24"/>
        </w:rPr>
        <w:t>х</w:t>
      </w:r>
      <w:r w:rsidRPr="002017FA">
        <w:rPr>
          <w:rFonts w:ascii="Times New Roman" w:hAnsi="Times New Roman" w:cs="Times New Roman"/>
          <w:sz w:val="24"/>
          <w:szCs w:val="24"/>
        </w:rPr>
        <w:t>ся способности использовать естественно-научные знания для выделения в реальных ситуациях пр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>блем, которые могут быть исследованы и решены с помощью научных методов, для получения выв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>дов, основанных на наблюдениях и экспериментах. Эти выводы необходимы для понимания окружа</w:t>
      </w:r>
      <w:r w:rsidRPr="002017FA">
        <w:rPr>
          <w:rFonts w:ascii="Times New Roman" w:hAnsi="Times New Roman" w:cs="Times New Roman"/>
          <w:sz w:val="24"/>
          <w:szCs w:val="24"/>
        </w:rPr>
        <w:t>ю</w:t>
      </w:r>
      <w:r w:rsidRPr="002017FA">
        <w:rPr>
          <w:rFonts w:ascii="Times New Roman" w:hAnsi="Times New Roman" w:cs="Times New Roman"/>
          <w:sz w:val="24"/>
          <w:szCs w:val="24"/>
        </w:rPr>
        <w:t>щего мира, тех изменений, которые вносит в него деятельность человека, и для принятия соответс</w:t>
      </w:r>
      <w:r w:rsidRPr="002017FA">
        <w:rPr>
          <w:rFonts w:ascii="Times New Roman" w:hAnsi="Times New Roman" w:cs="Times New Roman"/>
          <w:sz w:val="24"/>
          <w:szCs w:val="24"/>
        </w:rPr>
        <w:t>т</w:t>
      </w:r>
      <w:r w:rsidRPr="002017FA">
        <w:rPr>
          <w:rFonts w:ascii="Times New Roman" w:hAnsi="Times New Roman" w:cs="Times New Roman"/>
          <w:sz w:val="24"/>
          <w:szCs w:val="24"/>
        </w:rPr>
        <w:t xml:space="preserve">вующих решений. </w:t>
      </w:r>
    </w:p>
    <w:p w:rsidR="002017FA" w:rsidRPr="002017FA" w:rsidRDefault="002017FA" w:rsidP="002017F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7FA">
        <w:rPr>
          <w:rFonts w:ascii="Times New Roman" w:hAnsi="Times New Roman" w:cs="Times New Roman"/>
          <w:b/>
          <w:bCs/>
          <w:sz w:val="24"/>
          <w:szCs w:val="24"/>
        </w:rPr>
        <w:t>МЕСТО ВНЕУРОЧНОЙ ДЕЯТЕЛЬНОСТИ В УЧЕБНОМ ПЛАНЕ</w:t>
      </w:r>
    </w:p>
    <w:p w:rsidR="00770A12" w:rsidRPr="002017FA" w:rsidRDefault="00462DA2" w:rsidP="000E4BB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рассчитана</w:t>
      </w:r>
      <w:r w:rsidR="000A4C2F" w:rsidRPr="002017FA">
        <w:rPr>
          <w:rFonts w:ascii="Times New Roman" w:hAnsi="Times New Roman" w:cs="Times New Roman"/>
          <w:sz w:val="24"/>
          <w:szCs w:val="24"/>
        </w:rPr>
        <w:t xml:space="preserve"> на 135 ч</w:t>
      </w:r>
      <w:r w:rsidR="000A4C2F" w:rsidRPr="002017FA">
        <w:rPr>
          <w:rFonts w:ascii="Times New Roman" w:hAnsi="Times New Roman" w:cs="Times New Roman"/>
          <w:sz w:val="24"/>
          <w:szCs w:val="24"/>
        </w:rPr>
        <w:t>а</w:t>
      </w:r>
      <w:r w:rsidR="000A4C2F" w:rsidRPr="002017FA">
        <w:rPr>
          <w:rFonts w:ascii="Times New Roman" w:hAnsi="Times New Roman" w:cs="Times New Roman"/>
          <w:sz w:val="24"/>
          <w:szCs w:val="24"/>
        </w:rPr>
        <w:t xml:space="preserve">сов и предполагает проведение 1 занятия в неделю. Срок реализации 4 года (1-4 класс): </w:t>
      </w:r>
    </w:p>
    <w:p w:rsidR="00770A12" w:rsidRPr="002017FA" w:rsidRDefault="000A4C2F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1 класс – 33 часа </w:t>
      </w:r>
    </w:p>
    <w:p w:rsidR="00770A12" w:rsidRPr="002017FA" w:rsidRDefault="000A4C2F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2 класс – 34 часа </w:t>
      </w:r>
    </w:p>
    <w:p w:rsidR="00770A12" w:rsidRPr="002017FA" w:rsidRDefault="000A4C2F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3 класс – 34 часа </w:t>
      </w:r>
    </w:p>
    <w:p w:rsidR="00770A12" w:rsidRPr="002017FA" w:rsidRDefault="000A4C2F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4 класс – 34 часа </w:t>
      </w:r>
    </w:p>
    <w:p w:rsidR="00462DA2" w:rsidRPr="002017FA" w:rsidRDefault="00462DA2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</w:t>
      </w:r>
      <w:r w:rsidRPr="002017FA">
        <w:rPr>
          <w:rFonts w:ascii="Times New Roman" w:hAnsi="Times New Roman" w:cs="Times New Roman"/>
          <w:sz w:val="24"/>
          <w:szCs w:val="24"/>
        </w:rPr>
        <w:t>и</w:t>
      </w:r>
      <w:r w:rsidRPr="002017FA">
        <w:rPr>
          <w:rFonts w:ascii="Times New Roman" w:hAnsi="Times New Roman" w:cs="Times New Roman"/>
          <w:sz w:val="24"/>
          <w:szCs w:val="24"/>
        </w:rPr>
        <w:t xml:space="preserve">тель считает необходимым, последовательность проведения занятий можно изменить. </w:t>
      </w:r>
    </w:p>
    <w:p w:rsidR="00770A12" w:rsidRPr="002017FA" w:rsidRDefault="00770A12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770A12" w:rsidRPr="002017FA" w:rsidRDefault="00770A12" w:rsidP="000E4BB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2017FA" w:rsidRDefault="00770A12" w:rsidP="000E4BB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2017FA" w:rsidRDefault="00455A6D" w:rsidP="000E4BB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2017FA" w:rsidRDefault="00770A12" w:rsidP="000E4BB7">
      <w:pPr>
        <w:numPr>
          <w:ilvl w:val="0"/>
          <w:numId w:val="2"/>
        </w:numPr>
        <w:shd w:val="clear" w:color="auto" w:fill="FFFFFF"/>
        <w:spacing w:after="0" w:line="240" w:lineRule="auto"/>
        <w:ind w:left="284" w:right="4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2017FA" w:rsidRDefault="00455A6D" w:rsidP="000E4BB7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770A12" w:rsidRPr="002017FA" w:rsidRDefault="00770A12" w:rsidP="000E4BB7">
      <w:pPr>
        <w:shd w:val="clear" w:color="auto" w:fill="FFFFFF"/>
        <w:spacing w:after="0" w:line="240" w:lineRule="auto"/>
        <w:ind w:right="4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FA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>временном сохранении коррекционной направленности педагогического процесса, которая реал</w:t>
      </w:r>
      <w:r w:rsidRPr="002017FA">
        <w:rPr>
          <w:rFonts w:ascii="Times New Roman" w:hAnsi="Times New Roman" w:cs="Times New Roman"/>
          <w:sz w:val="24"/>
          <w:szCs w:val="24"/>
        </w:rPr>
        <w:t>и</w:t>
      </w:r>
      <w:r w:rsidRPr="002017FA">
        <w:rPr>
          <w:rFonts w:ascii="Times New Roman" w:hAnsi="Times New Roman" w:cs="Times New Roman"/>
          <w:sz w:val="24"/>
          <w:szCs w:val="24"/>
        </w:rPr>
        <w:t>зуется через допустимые изменения в структурировании содержания, специфические методы, приемы работы.</w:t>
      </w:r>
    </w:p>
    <w:p w:rsidR="00622D26" w:rsidRDefault="00622D26" w:rsidP="000E4BB7">
      <w:pPr>
        <w:pStyle w:val="1"/>
        <w:spacing w:before="0"/>
        <w:ind w:firstLine="567"/>
        <w:jc w:val="both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Взаимосвязь с программой воспитания:</w:t>
      </w:r>
    </w:p>
    <w:p w:rsidR="00622D26" w:rsidRDefault="00622D26" w:rsidP="000E4BB7">
      <w:pPr>
        <w:pStyle w:val="af0"/>
        <w:ind w:left="0"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Программа курса внеурочной деятельности разработана с учётом рекомендаций Примерной пр</w:t>
      </w:r>
      <w:r>
        <w:rPr>
          <w:rFonts w:eastAsiaTheme="minorHAnsi"/>
          <w:sz w:val="24"/>
          <w:szCs w:val="24"/>
        </w:rPr>
        <w:t>о</w:t>
      </w:r>
      <w:r>
        <w:rPr>
          <w:rFonts w:eastAsiaTheme="minorHAnsi"/>
          <w:sz w:val="24"/>
          <w:szCs w:val="24"/>
        </w:rPr>
        <w:t>граммы воспитания. Это  позволяет на практике соединить обучающую и воспитательную деятельность педагога, ориентировать её не только на интеллектуальное, но и на нравственное, социальное развитие обучающегося.</w:t>
      </w:r>
    </w:p>
    <w:p w:rsidR="00622D26" w:rsidRDefault="00622D26" w:rsidP="000E4BB7">
      <w:pPr>
        <w:pStyle w:val="af0"/>
        <w:ind w:left="0" w:firstLine="567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Это проявляется:</w:t>
      </w:r>
    </w:p>
    <w:p w:rsidR="00622D26" w:rsidRDefault="00622D26" w:rsidP="000E4BB7">
      <w:pPr>
        <w:pStyle w:val="aa"/>
        <w:widowControl w:val="0"/>
        <w:numPr>
          <w:ilvl w:val="0"/>
          <w:numId w:val="9"/>
        </w:numPr>
        <w:tabs>
          <w:tab w:val="left" w:pos="9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приоритете личностных результатов реализации программы внеурочной деятельности,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шедших своё отражение и конкретизацию в примерной программе воспитания;</w:t>
      </w:r>
    </w:p>
    <w:p w:rsidR="00622D26" w:rsidRDefault="00622D26" w:rsidP="000E4BB7">
      <w:pPr>
        <w:pStyle w:val="aa"/>
        <w:widowControl w:val="0"/>
        <w:numPr>
          <w:ilvl w:val="0"/>
          <w:numId w:val="9"/>
        </w:numPr>
        <w:tabs>
          <w:tab w:val="left" w:pos="9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возможности включения школьников в деятельность, организуемую образовательной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низацией в рамках направлений программы воспитания;</w:t>
      </w:r>
    </w:p>
    <w:p w:rsidR="00622D26" w:rsidRDefault="00622D26" w:rsidP="000E4BB7">
      <w:pPr>
        <w:pStyle w:val="aa"/>
        <w:widowControl w:val="0"/>
        <w:numPr>
          <w:ilvl w:val="0"/>
          <w:numId w:val="9"/>
        </w:numPr>
        <w:tabs>
          <w:tab w:val="left" w:pos="9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подборе текстов для анализа, формирующих нравственные качества обучающихся, воспит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тельное значение которых отмечается в примерной программе воспитания;</w:t>
      </w:r>
    </w:p>
    <w:p w:rsidR="00622D26" w:rsidRDefault="00622D26" w:rsidP="000E4BB7">
      <w:pPr>
        <w:pStyle w:val="aa"/>
        <w:widowControl w:val="0"/>
        <w:numPr>
          <w:ilvl w:val="0"/>
          <w:numId w:val="9"/>
        </w:numPr>
        <w:tabs>
          <w:tab w:val="left" w:pos="9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интерактивных формах занятий для школьников, обеспечивающих большую их вовлечё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ность в совместную с педагогом и другими детьми деятельность и возможность образования на её осн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 детско-взрослых общностей, ключевое значение которых для воспитания подчёркивается Примерной программой воспитания.</w:t>
      </w:r>
    </w:p>
    <w:p w:rsidR="00622D26" w:rsidRDefault="00622D26" w:rsidP="000E4B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D26" w:rsidRDefault="00622D26" w:rsidP="000E4BB7">
      <w:pPr>
        <w:ind w:firstLine="567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br w:type="page"/>
      </w:r>
    </w:p>
    <w:p w:rsidR="002017FA" w:rsidRPr="002017FA" w:rsidRDefault="002017FA" w:rsidP="002017F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2017FA">
        <w:rPr>
          <w:rFonts w:ascii="Times New Roman" w:hAnsi="Times New Roman" w:cs="Times New Roman"/>
          <w:caps/>
          <w:color w:val="auto"/>
          <w:sz w:val="24"/>
          <w:szCs w:val="24"/>
        </w:rPr>
        <w:lastRenderedPageBreak/>
        <w:t>Содержание программы</w:t>
      </w:r>
    </w:p>
    <w:p w:rsidR="002017FA" w:rsidRDefault="002017FA" w:rsidP="002017FA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– 1 класс (33 часа)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268"/>
        <w:gridCol w:w="851"/>
        <w:gridCol w:w="4536"/>
        <w:gridCol w:w="2693"/>
      </w:tblGrid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tabs>
                <w:tab w:val="left" w:pos="766"/>
              </w:tabs>
              <w:ind w:hanging="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мотность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2017FA" w:rsidRDefault="002017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Сутеев. Живые грибы.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Пляцковский. Урок дружбы.</w:t>
            </w:r>
          </w:p>
          <w:p w:rsidR="002017FA" w:rsidRDefault="002017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лась летать.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курочку рябу, золотые и простые яйца.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2017FA" w:rsidRDefault="002017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Сутеев. Яблоко.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</w:t>
            </w: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«Найденыш»</w:t>
            </w:r>
          </w:p>
          <w:p w:rsidR="002017FA" w:rsidRDefault="002017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2D26" w:rsidRDefault="00622D26" w:rsidP="002017FA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FA" w:rsidRDefault="002017FA" w:rsidP="002017FA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2 класс (34 ч)</w:t>
      </w:r>
    </w:p>
    <w:tbl>
      <w:tblPr>
        <w:tblStyle w:val="ab"/>
        <w:tblW w:w="10910" w:type="dxa"/>
        <w:tblLayout w:type="fixed"/>
        <w:tblLook w:val="04A0"/>
      </w:tblPr>
      <w:tblGrid>
        <w:gridCol w:w="562"/>
        <w:gridCol w:w="2410"/>
        <w:gridCol w:w="992"/>
        <w:gridCol w:w="3929"/>
        <w:gridCol w:w="3017"/>
      </w:tblGrid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  <w:p w:rsidR="002017FA" w:rsidRDefault="0020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  <w:p w:rsidR="002017FA" w:rsidRDefault="0020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2017FA" w:rsidRDefault="0020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  <w:p w:rsidR="002017FA" w:rsidRDefault="0020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2017FA" w:rsidRDefault="0020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  <w:p w:rsidR="002017FA" w:rsidRDefault="0020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  <w:p w:rsidR="002017FA" w:rsidRDefault="0020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«фотоальбом».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2017FA" w:rsidRDefault="002017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Поврежденные и фальшивые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2017FA" w:rsidRDefault="002017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2017FA" w:rsidRDefault="002017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упражнения</w:t>
            </w: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«Футбол и дружба»</w:t>
            </w:r>
          </w:p>
          <w:p w:rsidR="002017FA" w:rsidRDefault="002017F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«Случай в гостях»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2D26" w:rsidRDefault="00622D26" w:rsidP="002017FA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D26" w:rsidRDefault="00622D26" w:rsidP="002017FA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FA" w:rsidRDefault="002017FA" w:rsidP="002017FA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 3 класс (34 ч)</w:t>
      </w:r>
    </w:p>
    <w:tbl>
      <w:tblPr>
        <w:tblStyle w:val="ab"/>
        <w:tblW w:w="10768" w:type="dxa"/>
        <w:tblLayout w:type="fixed"/>
        <w:tblLook w:val="04A0"/>
      </w:tblPr>
      <w:tblGrid>
        <w:gridCol w:w="817"/>
        <w:gridCol w:w="2297"/>
        <w:gridCol w:w="1134"/>
        <w:gridCol w:w="3645"/>
        <w:gridCol w:w="2875"/>
      </w:tblGrid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семейные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ги? Виды расходов.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ги?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</w:tr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гулярные) доходы.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жи. 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тентность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сываем продукты или голод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ем?»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«почта».</w:t>
            </w:r>
          </w:p>
          <w:p w:rsidR="002017FA" w:rsidRDefault="002017FA" w:rsidP="0062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622D2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 w:rsidP="00622D26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 w:rsidP="00622D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22D26" w:rsidRDefault="00622D26" w:rsidP="002017FA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7FA" w:rsidRDefault="002017FA" w:rsidP="002017FA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 4 класс (34 ч)</w:t>
      </w:r>
    </w:p>
    <w:tbl>
      <w:tblPr>
        <w:tblStyle w:val="ab"/>
        <w:tblW w:w="0" w:type="dxa"/>
        <w:tblLayout w:type="fixed"/>
        <w:tblLook w:val="04A0"/>
      </w:tblPr>
      <w:tblGrid>
        <w:gridCol w:w="817"/>
        <w:gridCol w:w="1872"/>
        <w:gridCol w:w="992"/>
        <w:gridCol w:w="4212"/>
        <w:gridCol w:w="2875"/>
      </w:tblGrid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мотность</w:t>
            </w:r>
          </w:p>
          <w:p w:rsidR="002017FA" w:rsidRDefault="002017F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  <w:p w:rsidR="002017FA" w:rsidRDefault="002017F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научно-исследовательских 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куссиях;</w:t>
            </w:r>
          </w:p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упражн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да».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«спички».</w:t>
            </w:r>
          </w:p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7FA" w:rsidTr="002017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FA" w:rsidRDefault="002017FA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7FA" w:rsidRDefault="002017F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017FA" w:rsidRPr="002017FA" w:rsidRDefault="002017FA" w:rsidP="0020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7FA" w:rsidRDefault="002017FA" w:rsidP="002017F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017FA" w:rsidRPr="002017FA" w:rsidRDefault="002017FA" w:rsidP="002017FA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017FA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КУРСА</w:t>
      </w:r>
    </w:p>
    <w:p w:rsidR="00917113" w:rsidRPr="002017FA" w:rsidRDefault="00917113" w:rsidP="00201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2017F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sz w:val="24"/>
          <w:szCs w:val="24"/>
        </w:rPr>
        <w:t>отражают</w:t>
      </w:r>
      <w:r w:rsidRPr="002017FA">
        <w:rPr>
          <w:rFonts w:ascii="Times New Roman" w:hAnsi="Times New Roman" w:cs="Times New Roman"/>
          <w:sz w:val="24"/>
          <w:szCs w:val="24"/>
        </w:rPr>
        <w:t xml:space="preserve"> готовность обучающихся руководствоваться ценностями и приобретение первоначального опыта деятельности на их основе, в том числе в части: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Гражданско-патриотического воспитания: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своей Родине - России;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осознание своей этнокультурной и российской гражданской идентичности;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сопричастность к прошлому, настоящему и будущему своей страны и родного края;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уважение к своему и другим народам; первоначальные представления о человеке как члене общ</w:t>
      </w:r>
      <w:r w:rsidRPr="002017FA">
        <w:rPr>
          <w:rFonts w:ascii="Times New Roman" w:hAnsi="Times New Roman" w:cs="Times New Roman"/>
          <w:sz w:val="24"/>
          <w:szCs w:val="24"/>
        </w:rPr>
        <w:t>е</w:t>
      </w:r>
      <w:r w:rsidRPr="002017FA">
        <w:rPr>
          <w:rFonts w:ascii="Times New Roman" w:hAnsi="Times New Roman" w:cs="Times New Roman"/>
          <w:sz w:val="24"/>
          <w:szCs w:val="24"/>
        </w:rPr>
        <w:t>ства, о правах и ответственности, уважении и достоинстве человека, о нравственно-этических нормах поведения и правилах межличностных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Духовно-нравственного воспитания: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признание индивидуальности каждого человека;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проявление сопереживания, уважения и доброжелательности;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неприятие любых форм поведения, направленных на причинение физического и морального вреда другим людям.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Эстетического воспитания: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стремление к самовыражению в разных видах художественной деятельности.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Физического воспитания, формирования культуры здоровья и эмоционального благополучия: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соблюдение правил здорового и безопасного (для себя и других людей) образа жизни в окружа</w:t>
      </w:r>
      <w:r w:rsidRPr="002017FA">
        <w:rPr>
          <w:rFonts w:ascii="Times New Roman" w:hAnsi="Times New Roman" w:cs="Times New Roman"/>
          <w:sz w:val="24"/>
          <w:szCs w:val="24"/>
        </w:rPr>
        <w:t>ю</w:t>
      </w:r>
      <w:r w:rsidRPr="002017FA">
        <w:rPr>
          <w:rFonts w:ascii="Times New Roman" w:hAnsi="Times New Roman" w:cs="Times New Roman"/>
          <w:sz w:val="24"/>
          <w:szCs w:val="24"/>
        </w:rPr>
        <w:t xml:space="preserve">щей среде (в том числе информационной);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бережное отношение к физическому и психическому здоровью.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Трудового воспитания: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Экологического воспитания: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природе;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 неприятие действий, приносящих ей вред.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Ценности научного познания: первоначальные представления о научной картине мира;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познавательные интересы, активность, инициативность, любознательность и самостоятельность в познании.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2017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познавательными действиями: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1) базовые логические действия: сравнивать объекты, устанавливать основания для сравнения, у</w:t>
      </w:r>
      <w:r w:rsidRPr="002017FA">
        <w:rPr>
          <w:rFonts w:ascii="Times New Roman" w:hAnsi="Times New Roman" w:cs="Times New Roman"/>
          <w:sz w:val="24"/>
          <w:szCs w:val="24"/>
        </w:rPr>
        <w:t>с</w:t>
      </w:r>
      <w:r w:rsidRPr="002017FA">
        <w:rPr>
          <w:rFonts w:ascii="Times New Roman" w:hAnsi="Times New Roman" w:cs="Times New Roman"/>
          <w:sz w:val="24"/>
          <w:szCs w:val="24"/>
        </w:rPr>
        <w:t>танавливать аналогии; объединять части объекта (объекты) по определенному признаку; определять существенный признак для классификации, классифицировать предложенные объекты; находить зак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>номерности и противоречия в рассматриваемых фактах, данных и наблюдениях на основе предложе</w:t>
      </w:r>
      <w:r w:rsidRPr="002017FA">
        <w:rPr>
          <w:rFonts w:ascii="Times New Roman" w:hAnsi="Times New Roman" w:cs="Times New Roman"/>
          <w:sz w:val="24"/>
          <w:szCs w:val="24"/>
        </w:rPr>
        <w:t>н</w:t>
      </w:r>
      <w:r w:rsidRPr="002017FA">
        <w:rPr>
          <w:rFonts w:ascii="Times New Roman" w:hAnsi="Times New Roman" w:cs="Times New Roman"/>
          <w:sz w:val="24"/>
          <w:szCs w:val="24"/>
        </w:rPr>
        <w:t>ного педагогическим работником алгоритма; выявлять недостаток информации для решения учебной (практической) задачи на основе предложенного алгоритма; устанавливать причинно-следственные св</w:t>
      </w:r>
      <w:r w:rsidRPr="002017FA">
        <w:rPr>
          <w:rFonts w:ascii="Times New Roman" w:hAnsi="Times New Roman" w:cs="Times New Roman"/>
          <w:sz w:val="24"/>
          <w:szCs w:val="24"/>
        </w:rPr>
        <w:t>я</w:t>
      </w:r>
      <w:r w:rsidRPr="002017FA">
        <w:rPr>
          <w:rFonts w:ascii="Times New Roman" w:hAnsi="Times New Roman" w:cs="Times New Roman"/>
          <w:sz w:val="24"/>
          <w:szCs w:val="24"/>
        </w:rPr>
        <w:t xml:space="preserve">зи в ситуациях, поддающихся непосредственному наблюдению или знакомых по опыту, делать выводы; </w:t>
      </w:r>
    </w:p>
    <w:p w:rsidR="00CD765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2) базовые исследовательские действия: определять разрыв между реальным и желательным с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>стоянием объекта (ситуации) на основе предложенных педагогическим работником вопросов; с пом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>щью педагогического работника формулировать цель, планировать изменения объекта, ситуации; сра</w:t>
      </w:r>
      <w:r w:rsidRPr="002017FA">
        <w:rPr>
          <w:rFonts w:ascii="Times New Roman" w:hAnsi="Times New Roman" w:cs="Times New Roman"/>
          <w:sz w:val="24"/>
          <w:szCs w:val="24"/>
        </w:rPr>
        <w:t>в</w:t>
      </w:r>
      <w:r w:rsidRPr="002017FA">
        <w:rPr>
          <w:rFonts w:ascii="Times New Roman" w:hAnsi="Times New Roman" w:cs="Times New Roman"/>
          <w:sz w:val="24"/>
          <w:szCs w:val="24"/>
        </w:rPr>
        <w:t>нивать несколько вариантов решения задачи, выбирать наиболее подходящий (на основе предложенных критериев); проводить по предложенному плану опыт, несложное исследование по установлению ос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>бенностей объекта изучения и связей между объектами (часть - целое, причина - следствие); формул</w:t>
      </w:r>
      <w:r w:rsidRPr="002017FA">
        <w:rPr>
          <w:rFonts w:ascii="Times New Roman" w:hAnsi="Times New Roman" w:cs="Times New Roman"/>
          <w:sz w:val="24"/>
          <w:szCs w:val="24"/>
        </w:rPr>
        <w:t>и</w:t>
      </w:r>
      <w:r w:rsidRPr="002017FA">
        <w:rPr>
          <w:rFonts w:ascii="Times New Roman" w:hAnsi="Times New Roman" w:cs="Times New Roman"/>
          <w:sz w:val="24"/>
          <w:szCs w:val="24"/>
        </w:rPr>
        <w:t xml:space="preserve">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прогнозировать возможное развитие процессов, событий и их последствия в аналогичных или сходных ситуациях;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lastRenderedPageBreak/>
        <w:t>3) работа с информацией: выбирать источник получения информации; согласно заданному алг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>ритму находить в предложенном источнике информацию, представленную в явном виде; распознавать достоверную и недостоверную информацию самостоятельно или на основании предложенного педаг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>гическим работником способа ее проверки; соблюдать с помощью взрослых (педагогических работн</w:t>
      </w:r>
      <w:r w:rsidRPr="002017FA">
        <w:rPr>
          <w:rFonts w:ascii="Times New Roman" w:hAnsi="Times New Roman" w:cs="Times New Roman"/>
          <w:sz w:val="24"/>
          <w:szCs w:val="24"/>
        </w:rPr>
        <w:t>и</w:t>
      </w:r>
      <w:r w:rsidRPr="002017FA">
        <w:rPr>
          <w:rFonts w:ascii="Times New Roman" w:hAnsi="Times New Roman" w:cs="Times New Roman"/>
          <w:sz w:val="24"/>
          <w:szCs w:val="24"/>
        </w:rPr>
        <w:t>ков, родителей (законных представителей) несовершеннолетних обучающихся) правила информацио</w:t>
      </w:r>
      <w:r w:rsidRPr="002017FA">
        <w:rPr>
          <w:rFonts w:ascii="Times New Roman" w:hAnsi="Times New Roman" w:cs="Times New Roman"/>
          <w:sz w:val="24"/>
          <w:szCs w:val="24"/>
        </w:rPr>
        <w:t>н</w:t>
      </w:r>
      <w:r w:rsidRPr="002017FA">
        <w:rPr>
          <w:rFonts w:ascii="Times New Roman" w:hAnsi="Times New Roman" w:cs="Times New Roman"/>
          <w:sz w:val="24"/>
          <w:szCs w:val="24"/>
        </w:rPr>
        <w:t>ной безопасности при поиске информации в сети Интернет; анализировать и создавать текстовую, в</w:t>
      </w:r>
      <w:r w:rsidRPr="002017FA">
        <w:rPr>
          <w:rFonts w:ascii="Times New Roman" w:hAnsi="Times New Roman" w:cs="Times New Roman"/>
          <w:sz w:val="24"/>
          <w:szCs w:val="24"/>
        </w:rPr>
        <w:t>и</w:t>
      </w:r>
      <w:r w:rsidRPr="002017FA">
        <w:rPr>
          <w:rFonts w:ascii="Times New Roman" w:hAnsi="Times New Roman" w:cs="Times New Roman"/>
          <w:sz w:val="24"/>
          <w:szCs w:val="24"/>
        </w:rPr>
        <w:t xml:space="preserve">део, графическую, звуковую, информацию в соответствии с учебной задачей; самостоятельно создавать схемы, таблицы для представления информации. </w:t>
      </w:r>
    </w:p>
    <w:p w:rsidR="002017F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коммуникативными действиями: </w:t>
      </w:r>
    </w:p>
    <w:p w:rsidR="00CD765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1) общение: воспринимать и формулировать суждения, выражать эмоции в соответствии с целями и условиями общения в знакомой среде; проявлять уважительное отношение к собеседнику, соблюдать правила ведения диалога и дискуссии; признавать возможность существования разных точек зрения; корректно и аргументированно высказывать свое мнение; строить речевое высказывание в соответствии с поставленной задачей; создавать устные и письменные тексты (описание, рассуждение, повествов</w:t>
      </w:r>
      <w:r w:rsidRPr="002017FA">
        <w:rPr>
          <w:rFonts w:ascii="Times New Roman" w:hAnsi="Times New Roman" w:cs="Times New Roman"/>
          <w:sz w:val="24"/>
          <w:szCs w:val="24"/>
        </w:rPr>
        <w:t>а</w:t>
      </w:r>
      <w:r w:rsidRPr="002017FA">
        <w:rPr>
          <w:rFonts w:ascii="Times New Roman" w:hAnsi="Times New Roman" w:cs="Times New Roman"/>
          <w:sz w:val="24"/>
          <w:szCs w:val="24"/>
        </w:rPr>
        <w:t>ние); готовить небольшие публичные выступления; подбирать иллюстративный материал (рисунки, ф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 xml:space="preserve">то, плакаты) к тексту выступления; </w:t>
      </w:r>
    </w:p>
    <w:p w:rsidR="00CD765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2) совместная деятельность: формулировать краткосрочные и долгосрочные цели (индивидуал</w:t>
      </w:r>
      <w:r w:rsidRPr="002017FA">
        <w:rPr>
          <w:rFonts w:ascii="Times New Roman" w:hAnsi="Times New Roman" w:cs="Times New Roman"/>
          <w:sz w:val="24"/>
          <w:szCs w:val="24"/>
        </w:rPr>
        <w:t>ь</w:t>
      </w:r>
      <w:r w:rsidRPr="002017FA">
        <w:rPr>
          <w:rFonts w:ascii="Times New Roman" w:hAnsi="Times New Roman" w:cs="Times New Roman"/>
          <w:sz w:val="24"/>
          <w:szCs w:val="24"/>
        </w:rPr>
        <w:t>ные с учетом участия в коллективных задачах) в стандартной (типовой) ситуации на основе предложе</w:t>
      </w:r>
      <w:r w:rsidRPr="002017FA">
        <w:rPr>
          <w:rFonts w:ascii="Times New Roman" w:hAnsi="Times New Roman" w:cs="Times New Roman"/>
          <w:sz w:val="24"/>
          <w:szCs w:val="24"/>
        </w:rPr>
        <w:t>н</w:t>
      </w:r>
      <w:r w:rsidRPr="002017FA">
        <w:rPr>
          <w:rFonts w:ascii="Times New Roman" w:hAnsi="Times New Roman" w:cs="Times New Roman"/>
          <w:sz w:val="24"/>
          <w:szCs w:val="24"/>
        </w:rPr>
        <w:t>ного формата планирования, распределения промежуточных шагов и сроков; принимать цель совмес</w:t>
      </w:r>
      <w:r w:rsidRPr="002017FA">
        <w:rPr>
          <w:rFonts w:ascii="Times New Roman" w:hAnsi="Times New Roman" w:cs="Times New Roman"/>
          <w:sz w:val="24"/>
          <w:szCs w:val="24"/>
        </w:rPr>
        <w:t>т</w:t>
      </w:r>
      <w:r w:rsidRPr="002017FA">
        <w:rPr>
          <w:rFonts w:ascii="Times New Roman" w:hAnsi="Times New Roman" w:cs="Times New Roman"/>
          <w:sz w:val="24"/>
          <w:szCs w:val="24"/>
        </w:rPr>
        <w:t>ной деятельности, коллективно строить действия по ее достижению: распределять роли, договариват</w:t>
      </w:r>
      <w:r w:rsidRPr="002017FA">
        <w:rPr>
          <w:rFonts w:ascii="Times New Roman" w:hAnsi="Times New Roman" w:cs="Times New Roman"/>
          <w:sz w:val="24"/>
          <w:szCs w:val="24"/>
        </w:rPr>
        <w:t>ь</w:t>
      </w:r>
      <w:r w:rsidRPr="002017FA">
        <w:rPr>
          <w:rFonts w:ascii="Times New Roman" w:hAnsi="Times New Roman" w:cs="Times New Roman"/>
          <w:sz w:val="24"/>
          <w:szCs w:val="24"/>
        </w:rPr>
        <w:t xml:space="preserve">ся, обсуждать процесс и результат совместной работы; проявлять готовность руководить, выполнять поручения, подчиняться; ответственно выполнять свою часть работы; оценивать свой вклад в общий результат; выполнять совместные проектные задания с опорой на предложенные образцы. </w:t>
      </w:r>
    </w:p>
    <w:p w:rsidR="00CD765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Овладение универсальными учебными регулятивными действиями: </w:t>
      </w:r>
    </w:p>
    <w:p w:rsidR="00CD765A" w:rsidRDefault="002017FA" w:rsidP="002017F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1) самоорганизация: планировать действия по решению учебной задачи для получения результата; выстраивать последовательность выбранных действий; </w:t>
      </w:r>
    </w:p>
    <w:p w:rsidR="002017FA" w:rsidRPr="002017FA" w:rsidRDefault="002017FA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2) самоконтроль: устанавливать причины успеха/неудач учебной деятельности; корректировать свои учебные действия для преодоления ошибок.</w:t>
      </w:r>
    </w:p>
    <w:bookmarkEnd w:id="1"/>
    <w:p w:rsidR="00917113" w:rsidRPr="002017FA" w:rsidRDefault="004426DD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17F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2017F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2017FA">
        <w:rPr>
          <w:rFonts w:ascii="Times New Roman" w:hAnsi="Times New Roman" w:cs="Times New Roman"/>
          <w:b/>
          <w:i/>
          <w:iCs/>
          <w:sz w:val="24"/>
          <w:szCs w:val="24"/>
        </w:rPr>
        <w:t>«Читательская грамотность»</w:t>
      </w:r>
      <w:r w:rsidRPr="002017F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2017FA" w:rsidRDefault="00C70208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017FA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</w:t>
      </w:r>
      <w:r w:rsidRPr="002017FA">
        <w:rPr>
          <w:rFonts w:ascii="Times New Roman" w:hAnsi="Times New Roman" w:cs="Times New Roman"/>
          <w:sz w:val="24"/>
          <w:szCs w:val="24"/>
        </w:rPr>
        <w:t>ь</w:t>
      </w:r>
      <w:r w:rsidRPr="002017FA">
        <w:rPr>
          <w:rFonts w:ascii="Times New Roman" w:hAnsi="Times New Roman" w:cs="Times New Roman"/>
          <w:sz w:val="24"/>
          <w:szCs w:val="24"/>
        </w:rPr>
        <w:t>ной жизни;</w:t>
      </w:r>
    </w:p>
    <w:p w:rsidR="00C70208" w:rsidRPr="002017FA" w:rsidRDefault="00C70208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17F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017FA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2017FA" w:rsidRDefault="00C70208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17F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017FA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587716" w:rsidRPr="002017FA" w:rsidRDefault="00C70208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noProof/>
          <w:sz w:val="24"/>
          <w:szCs w:val="24"/>
        </w:rPr>
        <w:t>-</w:t>
      </w:r>
      <w:r w:rsidRPr="002017FA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</w:t>
      </w:r>
      <w:r w:rsidRPr="002017FA">
        <w:rPr>
          <w:rFonts w:ascii="Times New Roman" w:hAnsi="Times New Roman" w:cs="Times New Roman"/>
          <w:sz w:val="24"/>
          <w:szCs w:val="24"/>
        </w:rPr>
        <w:t>в</w:t>
      </w:r>
      <w:r w:rsidRPr="002017FA">
        <w:rPr>
          <w:rFonts w:ascii="Times New Roman" w:hAnsi="Times New Roman" w:cs="Times New Roman"/>
          <w:sz w:val="24"/>
          <w:szCs w:val="24"/>
        </w:rPr>
        <w:t>ленной учебной задачей.</w:t>
      </w:r>
      <w:r w:rsidRPr="002017FA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41344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70208" w:rsidRPr="002017FA" w:rsidRDefault="00C70208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2017F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2017FA">
        <w:rPr>
          <w:rFonts w:ascii="Times New Roman" w:hAnsi="Times New Roman" w:cs="Times New Roman"/>
          <w:b/>
          <w:i/>
          <w:iCs/>
          <w:sz w:val="24"/>
          <w:szCs w:val="24"/>
        </w:rPr>
        <w:t>«Е</w:t>
      </w:r>
      <w:r w:rsidR="007E4276" w:rsidRPr="002017FA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2017FA">
        <w:rPr>
          <w:rFonts w:ascii="Times New Roman" w:hAnsi="Times New Roman" w:cs="Times New Roman"/>
          <w:b/>
          <w:i/>
          <w:iCs/>
          <w:sz w:val="24"/>
          <w:szCs w:val="24"/>
        </w:rPr>
        <w:t>тественно-научная грамотность»</w:t>
      </w:r>
      <w:r w:rsidRPr="002017F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2017FA" w:rsidRDefault="00C70208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2017FA">
        <w:rPr>
          <w:rFonts w:ascii="Times New Roman" w:hAnsi="Times New Roman" w:cs="Times New Roman"/>
          <w:sz w:val="24"/>
          <w:szCs w:val="24"/>
        </w:rPr>
        <w:t>способность осваивать и использовать естественно-научные знания для распознания и постано</w:t>
      </w:r>
      <w:r w:rsidRPr="002017FA">
        <w:rPr>
          <w:rFonts w:ascii="Times New Roman" w:hAnsi="Times New Roman" w:cs="Times New Roman"/>
          <w:sz w:val="24"/>
          <w:szCs w:val="24"/>
        </w:rPr>
        <w:t>в</w:t>
      </w:r>
      <w:r w:rsidRPr="002017FA">
        <w:rPr>
          <w:rFonts w:ascii="Times New Roman" w:hAnsi="Times New Roman" w:cs="Times New Roman"/>
          <w:sz w:val="24"/>
          <w:szCs w:val="24"/>
        </w:rPr>
        <w:t>ки вопросов, для освоения новых знаний, для объяснения естественно-научных явлений и формулир</w:t>
      </w:r>
      <w:r w:rsidRPr="002017FA">
        <w:rPr>
          <w:rFonts w:ascii="Times New Roman" w:hAnsi="Times New Roman" w:cs="Times New Roman"/>
          <w:sz w:val="24"/>
          <w:szCs w:val="24"/>
        </w:rPr>
        <w:t>о</w:t>
      </w:r>
      <w:r w:rsidRPr="002017FA">
        <w:rPr>
          <w:rFonts w:ascii="Times New Roman" w:hAnsi="Times New Roman" w:cs="Times New Roman"/>
          <w:sz w:val="24"/>
          <w:szCs w:val="24"/>
        </w:rPr>
        <w:t>вания основанных на научных доказательствах выводов;</w:t>
      </w:r>
    </w:p>
    <w:p w:rsidR="00C70208" w:rsidRPr="002017FA" w:rsidRDefault="00C70208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</w:t>
      </w:r>
      <w:r w:rsidRPr="002017FA">
        <w:rPr>
          <w:rFonts w:ascii="Times New Roman" w:hAnsi="Times New Roman" w:cs="Times New Roman"/>
          <w:sz w:val="24"/>
          <w:szCs w:val="24"/>
        </w:rPr>
        <w:t>а</w:t>
      </w:r>
      <w:r w:rsidRPr="002017FA">
        <w:rPr>
          <w:rFonts w:ascii="Times New Roman" w:hAnsi="Times New Roman" w:cs="Times New Roman"/>
          <w:sz w:val="24"/>
          <w:szCs w:val="24"/>
        </w:rPr>
        <w:t>ния.</w:t>
      </w:r>
    </w:p>
    <w:p w:rsidR="00C70208" w:rsidRPr="002017FA" w:rsidRDefault="00C70208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017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49536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7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7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7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112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7F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2304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17F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2017F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2017FA">
        <w:rPr>
          <w:rFonts w:ascii="Times New Roman" w:hAnsi="Times New Roman" w:cs="Times New Roman"/>
          <w:b/>
          <w:i/>
          <w:iCs/>
          <w:sz w:val="24"/>
          <w:szCs w:val="24"/>
        </w:rPr>
        <w:t>«Математическая грамотность»:</w:t>
      </w:r>
    </w:p>
    <w:p w:rsidR="000A4C2F" w:rsidRPr="002017FA" w:rsidRDefault="000A4C2F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2017FA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</w:t>
      </w:r>
      <w:r w:rsidR="00C70208" w:rsidRPr="002017FA">
        <w:rPr>
          <w:rFonts w:ascii="Times New Roman" w:hAnsi="Times New Roman" w:cs="Times New Roman"/>
          <w:sz w:val="24"/>
          <w:szCs w:val="24"/>
        </w:rPr>
        <w:t>н</w:t>
      </w:r>
      <w:r w:rsidR="00C70208" w:rsidRPr="002017FA">
        <w:rPr>
          <w:rFonts w:ascii="Times New Roman" w:hAnsi="Times New Roman" w:cs="Times New Roman"/>
          <w:sz w:val="24"/>
          <w:szCs w:val="24"/>
        </w:rPr>
        <w:t>текстах;</w:t>
      </w:r>
    </w:p>
    <w:p w:rsidR="000A4C2F" w:rsidRPr="002017FA" w:rsidRDefault="000A4C2F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2017FA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2017FA" w:rsidRDefault="000A4C2F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2017FA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</w:t>
      </w:r>
      <w:r w:rsidR="00C70208" w:rsidRPr="002017FA">
        <w:rPr>
          <w:rFonts w:ascii="Times New Roman" w:hAnsi="Times New Roman" w:cs="Times New Roman"/>
          <w:sz w:val="24"/>
          <w:szCs w:val="24"/>
        </w:rPr>
        <w:t>а</w:t>
      </w:r>
      <w:r w:rsidR="00C70208" w:rsidRPr="002017FA">
        <w:rPr>
          <w:rFonts w:ascii="Times New Roman" w:hAnsi="Times New Roman" w:cs="Times New Roman"/>
          <w:sz w:val="24"/>
          <w:szCs w:val="24"/>
        </w:rPr>
        <w:t>зывать явления;</w:t>
      </w:r>
    </w:p>
    <w:p w:rsidR="00C70208" w:rsidRPr="002017FA" w:rsidRDefault="000A4C2F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2017FA">
        <w:rPr>
          <w:rFonts w:ascii="Times New Roman" w:hAnsi="Times New Roman" w:cs="Times New Roman"/>
          <w:sz w:val="24"/>
          <w:szCs w:val="24"/>
        </w:rPr>
        <w:t>способность понимать роль математики в мире, высказывать обоснованные суждения и прин</w:t>
      </w:r>
      <w:r w:rsidR="00C70208" w:rsidRPr="002017FA">
        <w:rPr>
          <w:rFonts w:ascii="Times New Roman" w:hAnsi="Times New Roman" w:cs="Times New Roman"/>
          <w:sz w:val="24"/>
          <w:szCs w:val="24"/>
        </w:rPr>
        <w:t>и</w:t>
      </w:r>
      <w:r w:rsidR="00C70208" w:rsidRPr="002017FA">
        <w:rPr>
          <w:rFonts w:ascii="Times New Roman" w:hAnsi="Times New Roman" w:cs="Times New Roman"/>
          <w:sz w:val="24"/>
          <w:szCs w:val="24"/>
        </w:rPr>
        <w:t xml:space="preserve">мать решения, которые необходимы </w:t>
      </w:r>
      <w:r w:rsidRPr="002017FA">
        <w:rPr>
          <w:rFonts w:ascii="Times New Roman" w:hAnsi="Times New Roman" w:cs="Times New Roman"/>
          <w:sz w:val="24"/>
          <w:szCs w:val="24"/>
        </w:rPr>
        <w:t>к</w:t>
      </w:r>
      <w:r w:rsidR="00C70208" w:rsidRPr="002017FA">
        <w:rPr>
          <w:rFonts w:ascii="Times New Roman" w:hAnsi="Times New Roman" w:cs="Times New Roman"/>
          <w:sz w:val="24"/>
          <w:szCs w:val="24"/>
        </w:rPr>
        <w:t>онструктивному,активному и размышляющему человеку.</w:t>
      </w:r>
    </w:p>
    <w:p w:rsidR="00C70208" w:rsidRPr="002017FA" w:rsidRDefault="00C70208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2" w:name="_Hlk110941279"/>
      <w:r w:rsidRPr="002017F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2017F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2017FA">
        <w:rPr>
          <w:rFonts w:ascii="Times New Roman" w:hAnsi="Times New Roman" w:cs="Times New Roman"/>
          <w:b/>
          <w:i/>
          <w:iCs/>
          <w:sz w:val="24"/>
          <w:szCs w:val="24"/>
        </w:rPr>
        <w:t>«Финансовая грамотность»:</w:t>
      </w:r>
    </w:p>
    <w:bookmarkEnd w:id="2"/>
    <w:p w:rsidR="000A4C2F" w:rsidRPr="002017FA" w:rsidRDefault="000A4C2F" w:rsidP="00CD765A">
      <w:pPr>
        <w:spacing w:after="0" w:line="240" w:lineRule="auto"/>
        <w:ind w:left="29"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2017FA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2017FA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2017FA" w:rsidRDefault="00C70208" w:rsidP="00CD765A">
      <w:pPr>
        <w:spacing w:after="0" w:line="240" w:lineRule="auto"/>
        <w:ind w:left="29"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2017FA" w:rsidRDefault="00C70208" w:rsidP="00CD765A">
      <w:pPr>
        <w:spacing w:after="0" w:line="240" w:lineRule="auto"/>
        <w:ind w:left="29" w:right="12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17F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472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2017FA">
        <w:rPr>
          <w:rFonts w:ascii="Times New Roman" w:hAnsi="Times New Roman" w:cs="Times New Roman"/>
          <w:sz w:val="24"/>
          <w:szCs w:val="24"/>
        </w:rPr>
        <w:t>-</w:t>
      </w:r>
      <w:r w:rsidRPr="002017FA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:rsidR="000A4C2F" w:rsidRPr="002017FA" w:rsidRDefault="000A4C2F" w:rsidP="00CD765A">
      <w:pPr>
        <w:spacing w:after="0" w:line="240" w:lineRule="auto"/>
        <w:ind w:left="29"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- </w:t>
      </w:r>
      <w:r w:rsidR="00C70208" w:rsidRPr="002017FA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2017FA" w:rsidRDefault="000A4C2F" w:rsidP="00CD765A">
      <w:pPr>
        <w:spacing w:after="0" w:line="240" w:lineRule="auto"/>
        <w:ind w:left="29" w:right="12"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017FA">
        <w:rPr>
          <w:rFonts w:ascii="Times New Roman" w:hAnsi="Times New Roman" w:cs="Times New Roman"/>
          <w:sz w:val="24"/>
          <w:szCs w:val="24"/>
        </w:rPr>
        <w:t>-</w:t>
      </w:r>
      <w:r w:rsidR="00C70208" w:rsidRPr="002017FA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C70208" w:rsidRPr="002017FA" w:rsidRDefault="000A4C2F" w:rsidP="00CD765A">
      <w:pPr>
        <w:spacing w:after="0" w:line="240" w:lineRule="auto"/>
        <w:ind w:left="29" w:right="1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17F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2017FA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60610D" w:rsidRPr="002017FA" w:rsidRDefault="0060610D" w:rsidP="00CD765A">
      <w:pPr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17F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2017F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1F0567" w:rsidRPr="00201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F0567" w:rsidRPr="002017F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Глобальная компетентность»</w:t>
      </w:r>
      <w:r w:rsidR="001F0567" w:rsidRPr="002017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F0567" w:rsidRPr="002017FA" w:rsidRDefault="001F0567" w:rsidP="00CD765A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рассматривать вопросы и ситуации местного, глобального и межкультурного знач</w:t>
      </w: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</w:p>
    <w:p w:rsidR="00EF3BFC" w:rsidRPr="002017FA" w:rsidRDefault="001F0567" w:rsidP="00CD765A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CD2F77"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навыками и взглядами, необходимыми для жизни во взаимосвязанном мире; -способ</w:t>
      </w:r>
      <w:r w:rsidR="00EF3BFC"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знания о мире и критически мыслить при рассуждении о глобальных соб</w:t>
      </w: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тиях</w:t>
      </w:r>
      <w:r w:rsidR="00EF3BFC"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BFC" w:rsidRPr="002017FA" w:rsidRDefault="00EF3BFC" w:rsidP="00CD765A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</w:t>
      </w: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="001F0567"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вопросы, анализировать информацию, объяснять явления и вырабатывать собственную позицию</w:t>
      </w: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2017FA" w:rsidRDefault="00EF3BFC" w:rsidP="00CD765A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0567"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находить, анализировать и критически оценивать сообщения СМИ</w:t>
      </w: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2017FA" w:rsidRDefault="00EF3BFC" w:rsidP="00CD765A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понимать и ценить различные точки зрения и мировоззрения</w:t>
      </w: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2017FA" w:rsidRDefault="00CD2F77" w:rsidP="00CD765A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0567"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наладить позитивное взаимодействие с людьми разного национального, этническ</w:t>
      </w:r>
      <w:r w:rsidR="001F0567"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F0567"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го, религиозного, социального или культурного происхождения или пола</w:t>
      </w:r>
      <w:r w:rsidRPr="002017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F77" w:rsidRPr="002017FA" w:rsidRDefault="00CD2F77" w:rsidP="00CD765A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17F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2017F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201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«Креативное мышление»</w:t>
      </w:r>
      <w:r w:rsidR="00764817" w:rsidRPr="00201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4817" w:rsidRPr="002017FA" w:rsidRDefault="00764817" w:rsidP="00CD765A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7FA">
        <w:rPr>
          <w:rFonts w:ascii="Times New Roman" w:eastAsia="Calibri" w:hAnsi="Times New Roman" w:cs="Times New Roman"/>
          <w:sz w:val="24"/>
          <w:szCs w:val="24"/>
        </w:rPr>
        <w:t>- умение генерировать новые идеи на основе существующей информации, например, текста или изображения;</w:t>
      </w:r>
    </w:p>
    <w:p w:rsidR="00764817" w:rsidRPr="002017FA" w:rsidRDefault="00764817" w:rsidP="00CD765A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7FA">
        <w:rPr>
          <w:rFonts w:ascii="Times New Roman" w:eastAsia="Calibri" w:hAnsi="Times New Roman" w:cs="Times New Roman"/>
          <w:sz w:val="24"/>
          <w:szCs w:val="24"/>
        </w:rPr>
        <w:t xml:space="preserve"> - практика в творчестве, создавая, например, продолжение или альтернативное окончание люб</w:t>
      </w:r>
      <w:r w:rsidRPr="002017FA">
        <w:rPr>
          <w:rFonts w:ascii="Times New Roman" w:eastAsia="Calibri" w:hAnsi="Times New Roman" w:cs="Times New Roman"/>
          <w:sz w:val="24"/>
          <w:szCs w:val="24"/>
        </w:rPr>
        <w:t>и</w:t>
      </w:r>
      <w:r w:rsidRPr="002017FA">
        <w:rPr>
          <w:rFonts w:ascii="Times New Roman" w:eastAsia="Calibri" w:hAnsi="Times New Roman" w:cs="Times New Roman"/>
          <w:sz w:val="24"/>
          <w:szCs w:val="24"/>
        </w:rPr>
        <w:t>мой сказки;</w:t>
      </w:r>
    </w:p>
    <w:p w:rsidR="00764817" w:rsidRPr="002017FA" w:rsidRDefault="00764817" w:rsidP="00CD765A">
      <w:pPr>
        <w:shd w:val="clear" w:color="auto" w:fill="FFFFFF"/>
        <w:spacing w:after="0" w:line="240" w:lineRule="auto"/>
        <w:ind w:right="12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017FA">
        <w:rPr>
          <w:rFonts w:ascii="Times New Roman" w:eastAsia="Calibri" w:hAnsi="Times New Roman" w:cs="Times New Roman"/>
          <w:sz w:val="24"/>
          <w:szCs w:val="24"/>
        </w:rPr>
        <w:t xml:space="preserve"> - стимулирование развития воображения и фантазии, творческую</w:t>
      </w:r>
      <w:r w:rsidR="00461F62" w:rsidRPr="002017FA">
        <w:rPr>
          <w:rFonts w:ascii="Times New Roman" w:eastAsia="Calibri" w:hAnsi="Times New Roman" w:cs="Times New Roman"/>
          <w:sz w:val="24"/>
          <w:szCs w:val="24"/>
        </w:rPr>
        <w:t xml:space="preserve"> активность детей.</w:t>
      </w:r>
    </w:p>
    <w:p w:rsidR="00CD765A" w:rsidRDefault="00CD765A" w:rsidP="00CD765A">
      <w:pPr>
        <w:pStyle w:val="ac"/>
        <w:ind w:firstLine="567"/>
        <w:jc w:val="center"/>
        <w:rPr>
          <w:b/>
          <w:bCs/>
        </w:rPr>
      </w:pPr>
      <w:r>
        <w:rPr>
          <w:b/>
          <w:bCs/>
          <w:caps/>
          <w:sz w:val="28"/>
          <w:szCs w:val="28"/>
        </w:rPr>
        <w:t>ТЕМАТИЧЕСКОЕ ПЛАНИРОВАНИЕ 1 класс</w:t>
      </w:r>
    </w:p>
    <w:tbl>
      <w:tblPr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90"/>
        <w:gridCol w:w="3969"/>
        <w:gridCol w:w="1559"/>
        <w:gridCol w:w="4111"/>
      </w:tblGrid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65A" w:rsidRDefault="00CD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вательные ресурсы</w:t>
            </w: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65A" w:rsidRDefault="003C2BB4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CD76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  <w:p w:rsidR="00CD765A" w:rsidRDefault="003C2BB4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CD76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CD765A" w:rsidRDefault="003C2BB4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CD76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http://skiv.instrao.ru/bank-zadaniy/</w:t>
              </w:r>
            </w:hyperlink>
          </w:p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D765A" w:rsidRDefault="00CD765A" w:rsidP="00CD765A">
      <w:pPr>
        <w:pStyle w:val="ac"/>
        <w:ind w:firstLine="567"/>
        <w:jc w:val="center"/>
        <w:rPr>
          <w:b/>
          <w:bCs/>
        </w:rPr>
      </w:pPr>
      <w:r>
        <w:rPr>
          <w:b/>
          <w:bCs/>
          <w:caps/>
          <w:sz w:val="28"/>
          <w:szCs w:val="28"/>
        </w:rPr>
        <w:t>ТЕМАТИЧЕСКОЕ ПЛАНИРОВАНИЕ 2 класс</w:t>
      </w:r>
    </w:p>
    <w:tbl>
      <w:tblPr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90"/>
        <w:gridCol w:w="3969"/>
        <w:gridCol w:w="1559"/>
        <w:gridCol w:w="4111"/>
      </w:tblGrid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65A" w:rsidRDefault="00CD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вательные ресурсы</w:t>
            </w: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65A" w:rsidRDefault="00CD765A">
            <w:pPr>
              <w:spacing w:after="0" w:line="240" w:lineRule="auto"/>
              <w:ind w:left="135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  <w:p w:rsidR="00CD765A" w:rsidRDefault="003C2BB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CD76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  <w:p w:rsidR="00CD765A" w:rsidRDefault="003C2BB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CD76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CD765A" w:rsidRDefault="003C2BB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CD76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http://skiv.instrao.ru/bank-zadaniy/</w:t>
              </w:r>
            </w:hyperlink>
          </w:p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65A" w:rsidRDefault="00CD765A" w:rsidP="00CD765A">
            <w:pPr>
              <w:spacing w:after="0" w:line="240" w:lineRule="auto"/>
              <w:ind w:left="135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65A" w:rsidRDefault="00CD765A" w:rsidP="00CD765A">
            <w:pPr>
              <w:spacing w:after="0" w:line="240" w:lineRule="auto"/>
              <w:ind w:left="135"/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D765A" w:rsidRDefault="00CD765A" w:rsidP="00CD765A">
      <w:pPr>
        <w:pStyle w:val="ac"/>
        <w:ind w:firstLine="567"/>
        <w:jc w:val="center"/>
        <w:rPr>
          <w:b/>
          <w:bCs/>
        </w:rPr>
      </w:pPr>
      <w:r>
        <w:rPr>
          <w:b/>
          <w:bCs/>
          <w:caps/>
          <w:sz w:val="28"/>
          <w:szCs w:val="28"/>
        </w:rPr>
        <w:t>ТЕМАТИЧЕСКОЕ ПЛАНИРОВАНИЕ 3 класс</w:t>
      </w:r>
    </w:p>
    <w:tbl>
      <w:tblPr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90"/>
        <w:gridCol w:w="3969"/>
        <w:gridCol w:w="1559"/>
        <w:gridCol w:w="4111"/>
      </w:tblGrid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65A" w:rsidRDefault="00CD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вательные ресурсы</w:t>
            </w: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65A" w:rsidRDefault="003C2BB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CD76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  <w:p w:rsidR="00CD765A" w:rsidRDefault="003C2BB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CD76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CD765A" w:rsidRDefault="003C2BB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CD76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http://skiv.instrao.ru/bank-zadaniy/</w:t>
              </w:r>
            </w:hyperlink>
          </w:p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477CC" w:rsidRDefault="00D477CC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65A" w:rsidRDefault="00CD765A" w:rsidP="00CD765A">
      <w:pPr>
        <w:pStyle w:val="ac"/>
        <w:ind w:firstLine="567"/>
        <w:jc w:val="center"/>
        <w:rPr>
          <w:b/>
          <w:bCs/>
        </w:rPr>
      </w:pPr>
      <w:r>
        <w:rPr>
          <w:b/>
          <w:bCs/>
          <w:caps/>
          <w:sz w:val="28"/>
          <w:szCs w:val="28"/>
        </w:rPr>
        <w:t>ТЕМАТИЧЕСКОЕ ПЛАНИРОВАНИЕ 4 класс</w:t>
      </w:r>
    </w:p>
    <w:tbl>
      <w:tblPr>
        <w:tblW w:w="1062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990"/>
        <w:gridCol w:w="3969"/>
        <w:gridCol w:w="1559"/>
        <w:gridCol w:w="4111"/>
      </w:tblGrid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65A" w:rsidRDefault="00CD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вательные ресурсы</w:t>
            </w: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CD765A" w:rsidRDefault="003C2BB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CD76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https://resh.edu.ru/subject/32/</w:t>
              </w:r>
            </w:hyperlink>
          </w:p>
          <w:p w:rsidR="00CD765A" w:rsidRDefault="003C2BB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CD76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https://resh.edu.ru/subject/12/</w:t>
              </w:r>
            </w:hyperlink>
          </w:p>
          <w:p w:rsidR="00CD765A" w:rsidRDefault="003C2BB4">
            <w:pPr>
              <w:spacing w:after="0" w:line="240" w:lineRule="auto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="00CD765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http://skiv.instrao.ru/bank-zadaniy/</w:t>
              </w:r>
            </w:hyperlink>
          </w:p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D765A" w:rsidTr="00CD765A">
        <w:trPr>
          <w:trHeight w:val="20"/>
        </w:trPr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hideMark/>
          </w:tcPr>
          <w:p w:rsidR="00CD765A" w:rsidRDefault="00CD765A" w:rsidP="00CD765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1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765A" w:rsidRDefault="00CD765A" w:rsidP="00CD765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D765A" w:rsidRDefault="00CD765A" w:rsidP="00CD765A">
      <w:pPr>
        <w:spacing w:after="0" w:line="240" w:lineRule="auto"/>
        <w:ind w:right="1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CD765A" w:rsidP="004F1747">
      <w:pPr>
        <w:spacing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Календарно-тематическое планирование </w:t>
      </w:r>
      <w:r w:rsidR="00455A6D" w:rsidRPr="00455A6D">
        <w:rPr>
          <w:rFonts w:ascii="Times New Roman" w:hAnsi="Times New Roman" w:cs="Times New Roman"/>
          <w:b/>
          <w:sz w:val="28"/>
          <w:szCs w:val="28"/>
        </w:rPr>
        <w:t>(1 класс)</w:t>
      </w:r>
    </w:p>
    <w:tbl>
      <w:tblPr>
        <w:tblStyle w:val="ab"/>
        <w:tblW w:w="10904" w:type="dxa"/>
        <w:tblInd w:w="6" w:type="dxa"/>
        <w:tblLook w:val="04A0"/>
      </w:tblPr>
      <w:tblGrid>
        <w:gridCol w:w="804"/>
        <w:gridCol w:w="4288"/>
        <w:gridCol w:w="993"/>
        <w:gridCol w:w="1275"/>
        <w:gridCol w:w="1276"/>
        <w:gridCol w:w="1134"/>
        <w:gridCol w:w="1134"/>
      </w:tblGrid>
      <w:tr w:rsidR="00FB53B0" w:rsidRPr="00455A6D" w:rsidTr="003221CE">
        <w:tc>
          <w:tcPr>
            <w:tcW w:w="804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93" w:type="dxa"/>
            <w:vMerge w:val="restart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3221CE">
        <w:tc>
          <w:tcPr>
            <w:tcW w:w="804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FB53B0" w:rsidRPr="00455A6D" w:rsidRDefault="00FB53B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3221CE">
        <w:tc>
          <w:tcPr>
            <w:tcW w:w="804" w:type="dxa"/>
          </w:tcPr>
          <w:p w:rsidR="00C168F1" w:rsidRPr="00C168F1" w:rsidRDefault="00C168F1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168F1" w:rsidRPr="00455A6D" w:rsidRDefault="00C168F1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Пляцковский.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993" w:type="dxa"/>
          </w:tcPr>
          <w:p w:rsidR="00C168F1" w:rsidRPr="00455A6D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C168F1" w:rsidRDefault="00C168F1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68F1" w:rsidRDefault="00C168F1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05" w:rsidRPr="00455A6D" w:rsidTr="00981D7A">
        <w:tc>
          <w:tcPr>
            <w:tcW w:w="10904" w:type="dxa"/>
            <w:gridSpan w:val="7"/>
          </w:tcPr>
          <w:p w:rsidR="00B07E05" w:rsidRPr="00B07E05" w:rsidRDefault="00B07E0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рябу, золотые и простые яйца.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петушка и жерновцы.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 зернышки.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0D3" w:rsidRPr="00455A6D" w:rsidTr="003221CE">
        <w:tc>
          <w:tcPr>
            <w:tcW w:w="804" w:type="dxa"/>
          </w:tcPr>
          <w:p w:rsidR="00DF70D3" w:rsidRPr="00C168F1" w:rsidRDefault="00DF70D3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DF70D3" w:rsidRPr="00455A6D" w:rsidRDefault="00DF70D3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993" w:type="dxa"/>
          </w:tcPr>
          <w:p w:rsidR="00DF70D3" w:rsidRPr="00455A6D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DF70D3" w:rsidRDefault="00DF70D3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70D3" w:rsidRDefault="00DF70D3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медведя, лису и мишкин мед.</w:t>
            </w:r>
          </w:p>
        </w:tc>
        <w:tc>
          <w:tcPr>
            <w:tcW w:w="993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981D7A">
        <w:tc>
          <w:tcPr>
            <w:tcW w:w="10904" w:type="dxa"/>
            <w:gridSpan w:val="7"/>
          </w:tcPr>
          <w:p w:rsidR="00A11E12" w:rsidRPr="00A11E12" w:rsidRDefault="00A11E12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11E1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DF70D3" w:rsidRDefault="00A11E12" w:rsidP="004F1747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«дедушка».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FD1" w:rsidRPr="00455A6D" w:rsidTr="00981D7A">
        <w:tc>
          <w:tcPr>
            <w:tcW w:w="10904" w:type="dxa"/>
            <w:gridSpan w:val="7"/>
          </w:tcPr>
          <w:p w:rsidR="00873FD1" w:rsidRPr="00873FD1" w:rsidRDefault="00873FD1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Сутеев. Яблоко.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904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0D3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«Найденыш»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455A6D" w:rsidTr="003221CE">
        <w:tc>
          <w:tcPr>
            <w:tcW w:w="804" w:type="dxa"/>
          </w:tcPr>
          <w:p w:rsidR="00A11E12" w:rsidRPr="00C168F1" w:rsidRDefault="00A11E12" w:rsidP="004F1747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455A6D" w:rsidRDefault="00A11E12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6B2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«Мировой океан загрязняется»</w:t>
            </w:r>
          </w:p>
        </w:tc>
        <w:tc>
          <w:tcPr>
            <w:tcW w:w="993" w:type="dxa"/>
          </w:tcPr>
          <w:p w:rsidR="00A11E12" w:rsidRPr="00455A6D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A11E12" w:rsidRDefault="00A11E1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Default="00A11E1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E12" w:rsidRPr="00963622" w:rsidTr="003221CE">
        <w:tc>
          <w:tcPr>
            <w:tcW w:w="80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A11E12" w:rsidRPr="00963622" w:rsidRDefault="00A11E12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3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276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11E12" w:rsidRPr="00963622" w:rsidRDefault="00A11E12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455A6D" w:rsidRDefault="00CD765A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Календарно-тематическое планирование </w:t>
      </w:r>
      <w:r w:rsidR="00963622" w:rsidRPr="00455A6D">
        <w:rPr>
          <w:rFonts w:ascii="Times New Roman" w:hAnsi="Times New Roman" w:cs="Times New Roman"/>
          <w:b/>
          <w:sz w:val="28"/>
          <w:szCs w:val="28"/>
        </w:rPr>
        <w:t>(</w:t>
      </w:r>
      <w:r w:rsidR="00963622">
        <w:rPr>
          <w:rFonts w:ascii="Times New Roman" w:hAnsi="Times New Roman" w:cs="Times New Roman"/>
          <w:b/>
          <w:sz w:val="28"/>
          <w:szCs w:val="28"/>
        </w:rPr>
        <w:t>2</w:t>
      </w:r>
      <w:r w:rsidR="00963622"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288"/>
        <w:gridCol w:w="1134"/>
        <w:gridCol w:w="1134"/>
        <w:gridCol w:w="1134"/>
        <w:gridCol w:w="1134"/>
        <w:gridCol w:w="1134"/>
      </w:tblGrid>
      <w:tr w:rsidR="00963622" w:rsidRPr="00455A6D" w:rsidTr="003221CE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88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3221CE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ind w:hanging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Pr="00992EF4" w:rsidRDefault="00992EF4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3221CE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63622" w:rsidRPr="00455A6D" w:rsidRDefault="00B32118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И. Соколов-Микитов. В берлоге.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3221CE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E7947" w:rsidRPr="00125E8A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Николай Сладков. Веселая игра.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Обыкновенные кроты.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Эдуард Шим. Тяжкий труд.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125E8A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бобров.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EF4" w:rsidRPr="00455A6D" w:rsidTr="00981D7A">
        <w:tc>
          <w:tcPr>
            <w:tcW w:w="10762" w:type="dxa"/>
            <w:gridSpan w:val="7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92EF4" w:rsidRPr="00455A6D" w:rsidTr="003221CE">
        <w:tc>
          <w:tcPr>
            <w:tcW w:w="804" w:type="dxa"/>
          </w:tcPr>
          <w:p w:rsidR="00992EF4" w:rsidRPr="00C168F1" w:rsidRDefault="00992EF4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992EF4" w:rsidRPr="00455A6D" w:rsidRDefault="00992EF4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4" w:type="dxa"/>
          </w:tcPr>
          <w:p w:rsidR="00992EF4" w:rsidRPr="00455A6D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92EF4" w:rsidRDefault="00992EF4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Медвежье потомство.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Лисьи забавы.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125E8A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3221CE">
        <w:tc>
          <w:tcPr>
            <w:tcW w:w="804" w:type="dxa"/>
          </w:tcPr>
          <w:p w:rsidR="000E3DA7" w:rsidRPr="00C168F1" w:rsidRDefault="000E3DA7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0E3DA7" w:rsidRPr="00745754" w:rsidRDefault="000E3DA7" w:rsidP="004F174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E3DA7" w:rsidRDefault="000E3DA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DA7" w:rsidRPr="00455A6D" w:rsidTr="00981D7A">
        <w:tc>
          <w:tcPr>
            <w:tcW w:w="10762" w:type="dxa"/>
            <w:gridSpan w:val="7"/>
          </w:tcPr>
          <w:p w:rsidR="000E3DA7" w:rsidRPr="00D118D5" w:rsidRDefault="00D118D5" w:rsidP="004F174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История со словом «фотоальбом».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те.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Естественно-научная грамотность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125E8A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462B6" w:rsidRDefault="00EA5860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«Футбол и дружба»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455A6D" w:rsidTr="003221CE">
        <w:tc>
          <w:tcPr>
            <w:tcW w:w="804" w:type="dxa"/>
          </w:tcPr>
          <w:p w:rsidR="00EA5860" w:rsidRPr="00C168F1" w:rsidRDefault="00EA5860" w:rsidP="004F1747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455A6D" w:rsidRDefault="00EA5860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«Случай в го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тях»</w:t>
            </w:r>
          </w:p>
        </w:tc>
        <w:tc>
          <w:tcPr>
            <w:tcW w:w="1134" w:type="dxa"/>
          </w:tcPr>
          <w:p w:rsidR="00EA5860" w:rsidRPr="00455A6D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Default="00EA5860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860" w:rsidRPr="00963622" w:rsidTr="003221CE">
        <w:tc>
          <w:tcPr>
            <w:tcW w:w="80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88" w:type="dxa"/>
          </w:tcPr>
          <w:p w:rsidR="00EA5860" w:rsidRPr="00963622" w:rsidRDefault="00EA5860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860" w:rsidRPr="00963622" w:rsidRDefault="00EA5860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Pr="00455A6D" w:rsidRDefault="00CD765A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Календарно-тематическое планирование </w:t>
      </w:r>
      <w:r w:rsidR="00963622" w:rsidRPr="00455A6D">
        <w:rPr>
          <w:rFonts w:ascii="Times New Roman" w:hAnsi="Times New Roman" w:cs="Times New Roman"/>
          <w:b/>
          <w:sz w:val="28"/>
          <w:szCs w:val="28"/>
        </w:rPr>
        <w:t>(</w:t>
      </w:r>
      <w:r w:rsidR="00963622">
        <w:rPr>
          <w:rFonts w:ascii="Times New Roman" w:hAnsi="Times New Roman" w:cs="Times New Roman"/>
          <w:b/>
          <w:sz w:val="28"/>
          <w:szCs w:val="28"/>
        </w:rPr>
        <w:t>3</w:t>
      </w:r>
      <w:r w:rsidR="00963622"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10762" w:type="dxa"/>
        <w:tblInd w:w="6" w:type="dxa"/>
        <w:tblLook w:val="04A0"/>
      </w:tblPr>
      <w:tblGrid>
        <w:gridCol w:w="804"/>
        <w:gridCol w:w="4147"/>
        <w:gridCol w:w="1134"/>
        <w:gridCol w:w="1134"/>
        <w:gridCol w:w="1275"/>
        <w:gridCol w:w="1134"/>
        <w:gridCol w:w="1134"/>
      </w:tblGrid>
      <w:tr w:rsidR="00963622" w:rsidRPr="00455A6D" w:rsidTr="00511DC8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47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09" w:type="dxa"/>
            <w:gridSpan w:val="2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511DC8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5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A5860" w:rsidRPr="00455A6D" w:rsidTr="00981D7A">
        <w:tc>
          <w:tcPr>
            <w:tcW w:w="10762" w:type="dxa"/>
            <w:gridSpan w:val="7"/>
          </w:tcPr>
          <w:p w:rsidR="00EA5860" w:rsidRDefault="00EA586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511DC8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963622" w:rsidRPr="00455A6D" w:rsidRDefault="00BE3B16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981D7A">
        <w:tc>
          <w:tcPr>
            <w:tcW w:w="10762" w:type="dxa"/>
            <w:gridSpan w:val="7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Чем интересно мыло и как оно «раб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тает»?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«Говорим на одном языке».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604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«Выбрасываем продукты или голодаем?»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7C0" w:rsidRPr="00455A6D" w:rsidTr="00981D7A">
        <w:tc>
          <w:tcPr>
            <w:tcW w:w="10762" w:type="dxa"/>
            <w:gridSpan w:val="7"/>
          </w:tcPr>
          <w:p w:rsidR="009727C0" w:rsidRDefault="009727C0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За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Пенсия и социальные пособия.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Наследство, вклад выигрыш.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деньги?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3F7634" w:rsidRDefault="00A6521F" w:rsidP="004F1747">
            <w:pPr>
              <w:ind w:right="2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367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D7A" w:rsidRPr="00455A6D" w:rsidTr="00981D7A">
        <w:tc>
          <w:tcPr>
            <w:tcW w:w="10762" w:type="dxa"/>
            <w:gridSpan w:val="7"/>
          </w:tcPr>
          <w:p w:rsidR="00981D7A" w:rsidRDefault="00981D7A" w:rsidP="00981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лярные) доходы.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4" w:type="dxa"/>
          </w:tcPr>
          <w:p w:rsidR="00A6521F" w:rsidRPr="00455A6D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455A6D" w:rsidTr="00511DC8">
        <w:tc>
          <w:tcPr>
            <w:tcW w:w="804" w:type="dxa"/>
          </w:tcPr>
          <w:p w:rsidR="00A6521F" w:rsidRPr="00C168F1" w:rsidRDefault="00A6521F" w:rsidP="004F1747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455A6D" w:rsidRDefault="00A6521F" w:rsidP="00981D7A">
            <w:pPr>
              <w:ind w:righ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ги. 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:rsidR="00A6521F" w:rsidRDefault="00A652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Default="00A652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21F" w:rsidRPr="00963622" w:rsidTr="00511DC8">
        <w:tc>
          <w:tcPr>
            <w:tcW w:w="80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7" w:type="dxa"/>
          </w:tcPr>
          <w:p w:rsidR="00A6521F" w:rsidRPr="00963622" w:rsidRDefault="00A6521F" w:rsidP="004F1747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6521F" w:rsidRPr="00963622" w:rsidRDefault="00A6521F" w:rsidP="004F1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CD765A" w:rsidP="004F1747">
      <w:pPr>
        <w:spacing w:before="240" w:line="240" w:lineRule="auto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Календарно-тематическое планирование </w:t>
      </w:r>
      <w:r w:rsidR="00963622" w:rsidRPr="00455A6D">
        <w:rPr>
          <w:rFonts w:ascii="Times New Roman" w:hAnsi="Times New Roman" w:cs="Times New Roman"/>
          <w:b/>
          <w:sz w:val="28"/>
          <w:szCs w:val="28"/>
        </w:rPr>
        <w:t>(</w:t>
      </w:r>
      <w:r w:rsidR="00963622">
        <w:rPr>
          <w:rFonts w:ascii="Times New Roman" w:hAnsi="Times New Roman" w:cs="Times New Roman"/>
          <w:b/>
          <w:sz w:val="28"/>
          <w:szCs w:val="28"/>
        </w:rPr>
        <w:t>4</w:t>
      </w:r>
      <w:r w:rsidR="00963622"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/>
      </w:tblPr>
      <w:tblGrid>
        <w:gridCol w:w="804"/>
        <w:gridCol w:w="4005"/>
        <w:gridCol w:w="1134"/>
        <w:gridCol w:w="1134"/>
        <w:gridCol w:w="1276"/>
        <w:gridCol w:w="1134"/>
        <w:gridCol w:w="1134"/>
      </w:tblGrid>
      <w:tr w:rsidR="00963622" w:rsidRPr="00455A6D" w:rsidTr="00413F9B">
        <w:tc>
          <w:tcPr>
            <w:tcW w:w="80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05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410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68" w:type="dxa"/>
            <w:gridSpan w:val="2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413F9B">
        <w:tc>
          <w:tcPr>
            <w:tcW w:w="80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276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Читательская грамотность</w:t>
            </w: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мужская одежда и голо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ные уборы. 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413F9B">
        <w:tc>
          <w:tcPr>
            <w:tcW w:w="804" w:type="dxa"/>
          </w:tcPr>
          <w:p w:rsidR="00963622" w:rsidRPr="00C168F1" w:rsidRDefault="00963622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63622" w:rsidRPr="00455A6D" w:rsidRDefault="00A67385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1134" w:type="dxa"/>
          </w:tcPr>
          <w:p w:rsidR="00963622" w:rsidRPr="00455A6D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63622" w:rsidRDefault="00963622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3622" w:rsidRDefault="00963622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русской и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бы. 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EF73B3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редметы обихода русской избы.  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C6352E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Естественно-научная грамотность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BE6A1F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52E" w:rsidRPr="00455A6D" w:rsidTr="00981D7A">
        <w:tc>
          <w:tcPr>
            <w:tcW w:w="10621" w:type="dxa"/>
            <w:gridSpan w:val="7"/>
          </w:tcPr>
          <w:p w:rsidR="00C6352E" w:rsidRDefault="00937493" w:rsidP="00C635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F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Глобальная компетентность</w:t>
            </w: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A1F" w:rsidRPr="00455A6D" w:rsidTr="00413F9B">
        <w:tc>
          <w:tcPr>
            <w:tcW w:w="804" w:type="dxa"/>
          </w:tcPr>
          <w:p w:rsidR="00BE6A1F" w:rsidRPr="00C168F1" w:rsidRDefault="00BE6A1F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BE6A1F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BE6A1F" w:rsidRPr="00455A6D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BE6A1F" w:rsidRDefault="00BE6A1F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E6A1F" w:rsidRDefault="00BE6A1F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Финансовая грамотность</w:t>
            </w: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47" w:rsidRPr="00455A6D" w:rsidTr="00413F9B">
        <w:tc>
          <w:tcPr>
            <w:tcW w:w="804" w:type="dxa"/>
          </w:tcPr>
          <w:p w:rsidR="00EE7947" w:rsidRPr="00C168F1" w:rsidRDefault="00EE7947" w:rsidP="004F1747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EE7947" w:rsidRPr="00455A6D" w:rsidRDefault="00EE7947" w:rsidP="004F1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4" w:type="dxa"/>
          </w:tcPr>
          <w:p w:rsidR="00EE7947" w:rsidRPr="00455A6D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EE7947" w:rsidRDefault="00EE7947" w:rsidP="004F1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7947" w:rsidRDefault="00EE7947" w:rsidP="004F1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Математическая грамотность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</w:t>
            </w:r>
          </w:p>
        </w:tc>
        <w:tc>
          <w:tcPr>
            <w:tcW w:w="1134" w:type="dxa"/>
          </w:tcPr>
          <w:p w:rsidR="00937493" w:rsidRPr="00455A6D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455A6D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981D7A">
        <w:tc>
          <w:tcPr>
            <w:tcW w:w="10621" w:type="dxa"/>
            <w:gridSpan w:val="7"/>
          </w:tcPr>
          <w:p w:rsidR="00937493" w:rsidRDefault="00981D7A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D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Креативное мышление</w:t>
            </w: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455A6D" w:rsidTr="00413F9B">
        <w:tc>
          <w:tcPr>
            <w:tcW w:w="804" w:type="dxa"/>
          </w:tcPr>
          <w:p w:rsidR="00937493" w:rsidRPr="00C168F1" w:rsidRDefault="00937493" w:rsidP="00937493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EF73B3" w:rsidRDefault="00937493" w:rsidP="00937493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7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937493" w:rsidRDefault="00937493" w:rsidP="00937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Default="00937493" w:rsidP="009374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493" w:rsidRPr="00963622" w:rsidTr="00413F9B">
        <w:tc>
          <w:tcPr>
            <w:tcW w:w="80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5" w:type="dxa"/>
          </w:tcPr>
          <w:p w:rsidR="00937493" w:rsidRPr="00963622" w:rsidRDefault="00937493" w:rsidP="00937493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37493" w:rsidRPr="00963622" w:rsidRDefault="00937493" w:rsidP="009374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Pr="000A4C2F" w:rsidRDefault="00963622" w:rsidP="004F1747">
      <w:pPr>
        <w:tabs>
          <w:tab w:val="left" w:pos="6240"/>
        </w:tabs>
        <w:spacing w:after="0" w:line="240" w:lineRule="auto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2017FA">
      <w:footerReference w:type="default" r:id="rId27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B85" w:rsidRDefault="00D83B85" w:rsidP="00462DA2">
      <w:pPr>
        <w:spacing w:after="0" w:line="240" w:lineRule="auto"/>
      </w:pPr>
      <w:r>
        <w:separator/>
      </w:r>
    </w:p>
  </w:endnote>
  <w:endnote w:type="continuationSeparator" w:id="1">
    <w:p w:rsidR="00D83B85" w:rsidRDefault="00D83B85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2017FA" w:rsidRDefault="003C2BB4">
        <w:pPr>
          <w:pStyle w:val="a5"/>
          <w:jc w:val="center"/>
        </w:pPr>
        <w:r>
          <w:fldChar w:fldCharType="begin"/>
        </w:r>
        <w:r w:rsidR="002017FA">
          <w:instrText>PAGE   \* MERGEFORMAT</w:instrText>
        </w:r>
        <w:r>
          <w:fldChar w:fldCharType="separate"/>
        </w:r>
        <w:r w:rsidR="00AD6634">
          <w:rPr>
            <w:noProof/>
          </w:rPr>
          <w:t>14</w:t>
        </w:r>
        <w:r>
          <w:fldChar w:fldCharType="end"/>
        </w:r>
      </w:p>
    </w:sdtContent>
  </w:sdt>
  <w:p w:rsidR="002017FA" w:rsidRDefault="002017F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B85" w:rsidRDefault="00D83B85" w:rsidP="00462DA2">
      <w:pPr>
        <w:spacing w:after="0" w:line="240" w:lineRule="auto"/>
      </w:pPr>
      <w:r>
        <w:separator/>
      </w:r>
    </w:p>
  </w:footnote>
  <w:footnote w:type="continuationSeparator" w:id="1">
    <w:p w:rsidR="00D83B85" w:rsidRDefault="00D83B85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85pt;height:3.05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85692"/>
    <w:multiLevelType w:val="hybridMultilevel"/>
    <w:tmpl w:val="BA3AD894"/>
    <w:lvl w:ilvl="0" w:tplc="5420B020">
      <w:numFmt w:val="bullet"/>
      <w:lvlText w:val=""/>
      <w:lvlJc w:val="left"/>
      <w:pPr>
        <w:ind w:left="933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67C44B8E">
      <w:numFmt w:val="bullet"/>
      <w:lvlText w:val="•"/>
      <w:lvlJc w:val="left"/>
      <w:pPr>
        <w:ind w:left="2347" w:hanging="361"/>
      </w:pPr>
      <w:rPr>
        <w:lang w:val="ru-RU" w:eastAsia="en-US" w:bidi="ar-SA"/>
      </w:rPr>
    </w:lvl>
    <w:lvl w:ilvl="2" w:tplc="E1A40C84">
      <w:numFmt w:val="bullet"/>
      <w:lvlText w:val="•"/>
      <w:lvlJc w:val="left"/>
      <w:pPr>
        <w:ind w:left="3755" w:hanging="361"/>
      </w:pPr>
      <w:rPr>
        <w:lang w:val="ru-RU" w:eastAsia="en-US" w:bidi="ar-SA"/>
      </w:rPr>
    </w:lvl>
    <w:lvl w:ilvl="3" w:tplc="A83EEE88">
      <w:numFmt w:val="bullet"/>
      <w:lvlText w:val="•"/>
      <w:lvlJc w:val="left"/>
      <w:pPr>
        <w:ind w:left="5163" w:hanging="361"/>
      </w:pPr>
      <w:rPr>
        <w:lang w:val="ru-RU" w:eastAsia="en-US" w:bidi="ar-SA"/>
      </w:rPr>
    </w:lvl>
    <w:lvl w:ilvl="4" w:tplc="852085AA">
      <w:numFmt w:val="bullet"/>
      <w:lvlText w:val="•"/>
      <w:lvlJc w:val="left"/>
      <w:pPr>
        <w:ind w:left="6571" w:hanging="361"/>
      </w:pPr>
      <w:rPr>
        <w:lang w:val="ru-RU" w:eastAsia="en-US" w:bidi="ar-SA"/>
      </w:rPr>
    </w:lvl>
    <w:lvl w:ilvl="5" w:tplc="74289472">
      <w:numFmt w:val="bullet"/>
      <w:lvlText w:val="•"/>
      <w:lvlJc w:val="left"/>
      <w:pPr>
        <w:ind w:left="7979" w:hanging="361"/>
      </w:pPr>
      <w:rPr>
        <w:lang w:val="ru-RU" w:eastAsia="en-US" w:bidi="ar-SA"/>
      </w:rPr>
    </w:lvl>
    <w:lvl w:ilvl="6" w:tplc="54D27258">
      <w:numFmt w:val="bullet"/>
      <w:lvlText w:val="•"/>
      <w:lvlJc w:val="left"/>
      <w:pPr>
        <w:ind w:left="9387" w:hanging="361"/>
      </w:pPr>
      <w:rPr>
        <w:lang w:val="ru-RU" w:eastAsia="en-US" w:bidi="ar-SA"/>
      </w:rPr>
    </w:lvl>
    <w:lvl w:ilvl="7" w:tplc="F604A182">
      <w:numFmt w:val="bullet"/>
      <w:lvlText w:val="•"/>
      <w:lvlJc w:val="left"/>
      <w:pPr>
        <w:ind w:left="10794" w:hanging="361"/>
      </w:pPr>
      <w:rPr>
        <w:lang w:val="ru-RU" w:eastAsia="en-US" w:bidi="ar-SA"/>
      </w:rPr>
    </w:lvl>
    <w:lvl w:ilvl="8" w:tplc="8BEE9BC8">
      <w:numFmt w:val="bullet"/>
      <w:lvlText w:val="•"/>
      <w:lvlJc w:val="left"/>
      <w:pPr>
        <w:ind w:left="12202" w:hanging="361"/>
      </w:pPr>
      <w:rPr>
        <w:lang w:val="ru-RU" w:eastAsia="en-US" w:bidi="ar-SA"/>
      </w:rPr>
    </w:lvl>
  </w:abstractNum>
  <w:abstractNum w:abstractNumId="3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E3DA7"/>
    <w:rsid w:val="000E4BB7"/>
    <w:rsid w:val="000F08D0"/>
    <w:rsid w:val="001076E0"/>
    <w:rsid w:val="001C71BB"/>
    <w:rsid w:val="001F0567"/>
    <w:rsid w:val="002017FA"/>
    <w:rsid w:val="00210D23"/>
    <w:rsid w:val="00227100"/>
    <w:rsid w:val="0022711E"/>
    <w:rsid w:val="00242685"/>
    <w:rsid w:val="002537CC"/>
    <w:rsid w:val="002766DA"/>
    <w:rsid w:val="003221CE"/>
    <w:rsid w:val="00330FDE"/>
    <w:rsid w:val="00362D87"/>
    <w:rsid w:val="003805B3"/>
    <w:rsid w:val="003C2BB4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668D3"/>
    <w:rsid w:val="00587716"/>
    <w:rsid w:val="00592B92"/>
    <w:rsid w:val="005C5ECF"/>
    <w:rsid w:val="005E0753"/>
    <w:rsid w:val="005E2214"/>
    <w:rsid w:val="0060610D"/>
    <w:rsid w:val="00622D26"/>
    <w:rsid w:val="00651711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479F5"/>
    <w:rsid w:val="008615E9"/>
    <w:rsid w:val="00863604"/>
    <w:rsid w:val="00873FD1"/>
    <w:rsid w:val="008A1700"/>
    <w:rsid w:val="008A5624"/>
    <w:rsid w:val="008C2B98"/>
    <w:rsid w:val="00917113"/>
    <w:rsid w:val="00935769"/>
    <w:rsid w:val="00937493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D6634"/>
    <w:rsid w:val="00AF2FE6"/>
    <w:rsid w:val="00B07E05"/>
    <w:rsid w:val="00B16D8F"/>
    <w:rsid w:val="00B32118"/>
    <w:rsid w:val="00B72BF7"/>
    <w:rsid w:val="00B82E52"/>
    <w:rsid w:val="00BB10E3"/>
    <w:rsid w:val="00BE3B16"/>
    <w:rsid w:val="00BE646C"/>
    <w:rsid w:val="00BE6A1F"/>
    <w:rsid w:val="00BF2A22"/>
    <w:rsid w:val="00C0152F"/>
    <w:rsid w:val="00C1122C"/>
    <w:rsid w:val="00C168F1"/>
    <w:rsid w:val="00C21A78"/>
    <w:rsid w:val="00C6352E"/>
    <w:rsid w:val="00C70208"/>
    <w:rsid w:val="00CC5348"/>
    <w:rsid w:val="00CD2F77"/>
    <w:rsid w:val="00CD765A"/>
    <w:rsid w:val="00D118D5"/>
    <w:rsid w:val="00D24AAE"/>
    <w:rsid w:val="00D43F2E"/>
    <w:rsid w:val="00D477CC"/>
    <w:rsid w:val="00D83B85"/>
    <w:rsid w:val="00DE1C64"/>
    <w:rsid w:val="00DF70D3"/>
    <w:rsid w:val="00E244EB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e"/>
    <w:uiPriority w:val="1"/>
    <w:locked/>
    <w:rsid w:val="002017FA"/>
    <w:rPr>
      <w:sz w:val="24"/>
      <w:szCs w:val="24"/>
    </w:rPr>
  </w:style>
  <w:style w:type="paragraph" w:styleId="ae">
    <w:name w:val="No Spacing"/>
    <w:link w:val="ad"/>
    <w:uiPriority w:val="1"/>
    <w:qFormat/>
    <w:rsid w:val="002017FA"/>
    <w:pPr>
      <w:spacing w:after="0" w:line="240" w:lineRule="auto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CD765A"/>
    <w:rPr>
      <w:color w:val="0000FF" w:themeColor="hyperlink"/>
      <w:u w:val="single"/>
    </w:rPr>
  </w:style>
  <w:style w:type="paragraph" w:styleId="af0">
    <w:name w:val="Body Text"/>
    <w:basedOn w:val="a"/>
    <w:link w:val="af1"/>
    <w:uiPriority w:val="1"/>
    <w:semiHidden/>
    <w:unhideWhenUsed/>
    <w:qFormat/>
    <w:rsid w:val="00622D26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semiHidden/>
    <w:rsid w:val="00622D2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s://resh.edu.ru/subject/32/" TargetMode="External"/><Relationship Id="rId26" Type="http://schemas.openxmlformats.org/officeDocument/2006/relationships/hyperlink" Target="http://skiv.instrao.ru/bank-zadani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32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yperlink" Target="http://skiv.instrao.ru/bank-zadaniy/" TargetMode="External"/><Relationship Id="rId25" Type="http://schemas.openxmlformats.org/officeDocument/2006/relationships/hyperlink" Target="https://resh.edu.ru/subject/1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12/" TargetMode="External"/><Relationship Id="rId20" Type="http://schemas.openxmlformats.org/officeDocument/2006/relationships/hyperlink" Target="http://skiv.instrao.ru/bank-zadaniy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s://resh.edu.ru/subject/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32/" TargetMode="External"/><Relationship Id="rId23" Type="http://schemas.openxmlformats.org/officeDocument/2006/relationships/hyperlink" Target="http://skiv.instrao.ru/bank-zadaniy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s://resh.edu.ru/subject/1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resh.edu.ru/subject/12/" TargetMode="External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4389-EAFA-45F8-9F12-E7877A69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4760</Words>
  <Characters>27137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Emeljanova</cp:lastModifiedBy>
  <cp:revision>5</cp:revision>
  <cp:lastPrinted>2022-09-13T09:45:00Z</cp:lastPrinted>
  <dcterms:created xsi:type="dcterms:W3CDTF">2023-10-08T18:34:00Z</dcterms:created>
  <dcterms:modified xsi:type="dcterms:W3CDTF">2023-10-11T12:35:00Z</dcterms:modified>
</cp:coreProperties>
</file>