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0" w:rsidRDefault="00A43F10" w:rsidP="00A4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F10" w:rsidRDefault="00A43F10" w:rsidP="00A4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A0F" w:rsidRDefault="00A43F10" w:rsidP="00A4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3F10" w:rsidRPr="00A43F10" w:rsidRDefault="00A43F10" w:rsidP="00A4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ООО МБОУ СОШ с. Тербуны</w:t>
      </w:r>
    </w:p>
    <w:p w:rsidR="00066A0F" w:rsidRDefault="00066A0F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0F" w:rsidRDefault="00066A0F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0F" w:rsidRDefault="00066A0F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0F" w:rsidRDefault="00066A0F" w:rsidP="00066A0F">
      <w:pPr>
        <w:rPr>
          <w:rFonts w:ascii="Times New Roman" w:hAnsi="Times New Roman" w:cs="Times New Roman"/>
          <w:b/>
          <w:sz w:val="24"/>
          <w:szCs w:val="24"/>
        </w:rPr>
      </w:pPr>
    </w:p>
    <w:p w:rsidR="00066A0F" w:rsidRDefault="00066A0F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A0F" w:rsidRPr="00A43F10" w:rsidRDefault="00066A0F" w:rsidP="00E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A0F" w:rsidRPr="00A43F10" w:rsidRDefault="00A43F10" w:rsidP="00A43F10">
      <w:pPr>
        <w:pStyle w:val="1"/>
        <w:spacing w:before="89" w:line="360" w:lineRule="auto"/>
        <w:ind w:left="0" w:right="254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</w:t>
      </w:r>
      <w:r w:rsidR="00066A0F" w:rsidRPr="00A43F10">
        <w:rPr>
          <w:b w:val="0"/>
          <w:sz w:val="32"/>
          <w:szCs w:val="32"/>
        </w:rPr>
        <w:t>РАБОЧАЯ</w:t>
      </w:r>
      <w:r w:rsidRPr="00A43F1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="00066A0F" w:rsidRPr="00A43F10">
        <w:rPr>
          <w:b w:val="0"/>
          <w:sz w:val="32"/>
          <w:szCs w:val="32"/>
        </w:rPr>
        <w:t>ПРОГРАММА</w:t>
      </w:r>
      <w:r>
        <w:rPr>
          <w:b w:val="0"/>
          <w:sz w:val="32"/>
          <w:szCs w:val="32"/>
        </w:rPr>
        <w:t xml:space="preserve"> УЧЕБНОГО КУРСА</w:t>
      </w:r>
    </w:p>
    <w:p w:rsidR="00066A0F" w:rsidRPr="00A43F10" w:rsidRDefault="00A43F10" w:rsidP="00066A0F">
      <w:pPr>
        <w:pStyle w:val="a6"/>
        <w:spacing w:before="1"/>
        <w:ind w:left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3F10" w:rsidRDefault="00A43F10" w:rsidP="00A43F10">
      <w:pPr>
        <w:spacing w:line="360" w:lineRule="auto"/>
        <w:ind w:right="2542"/>
        <w:jc w:val="center"/>
        <w:rPr>
          <w:rFonts w:ascii="Times New Roman" w:hAnsi="Times New Roman" w:cs="Times New Roman"/>
          <w:sz w:val="32"/>
          <w:szCs w:val="32"/>
        </w:rPr>
      </w:pPr>
      <w:r w:rsidRPr="00A43F1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3F10">
        <w:rPr>
          <w:rFonts w:ascii="Times New Roman" w:hAnsi="Times New Roman" w:cs="Times New Roman"/>
          <w:sz w:val="32"/>
          <w:szCs w:val="32"/>
        </w:rPr>
        <w:t xml:space="preserve"> </w:t>
      </w:r>
      <w:r w:rsidR="00066A0F" w:rsidRPr="00A43F10">
        <w:rPr>
          <w:rFonts w:ascii="Times New Roman" w:hAnsi="Times New Roman" w:cs="Times New Roman"/>
          <w:sz w:val="32"/>
          <w:szCs w:val="32"/>
        </w:rPr>
        <w:t xml:space="preserve">«Комплексный </w:t>
      </w:r>
      <w:r w:rsidRPr="00A43F10">
        <w:rPr>
          <w:rFonts w:ascii="Times New Roman" w:hAnsi="Times New Roman" w:cs="Times New Roman"/>
          <w:sz w:val="32"/>
          <w:szCs w:val="32"/>
        </w:rPr>
        <w:t xml:space="preserve">анализ </w:t>
      </w:r>
      <w:r w:rsidR="00066A0F" w:rsidRPr="00A43F10">
        <w:rPr>
          <w:rFonts w:ascii="Times New Roman" w:hAnsi="Times New Roman" w:cs="Times New Roman"/>
          <w:sz w:val="32"/>
          <w:szCs w:val="32"/>
        </w:rPr>
        <w:t>текста»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6A0F" w:rsidRPr="00066A0F" w:rsidRDefault="00A43F10" w:rsidP="00A43F10">
      <w:pPr>
        <w:spacing w:line="360" w:lineRule="auto"/>
        <w:ind w:right="25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66A0F" w:rsidRPr="00066A0F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9б класса </w:t>
      </w:r>
    </w:p>
    <w:p w:rsidR="00066A0F" w:rsidRPr="00066A0F" w:rsidRDefault="00A43F10" w:rsidP="00A43F10">
      <w:pPr>
        <w:pStyle w:val="a6"/>
        <w:spacing w:line="360" w:lineRule="auto"/>
        <w:ind w:left="0" w:right="2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66A0F" w:rsidRPr="00066A0F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="00066A0F" w:rsidRPr="00066A0F">
        <w:rPr>
          <w:sz w:val="32"/>
          <w:szCs w:val="32"/>
        </w:rPr>
        <w:t>2023-2024учебныйгод</w:t>
      </w:r>
    </w:p>
    <w:p w:rsidR="00066A0F" w:rsidRPr="00066A0F" w:rsidRDefault="00066A0F" w:rsidP="00A43F10">
      <w:pPr>
        <w:pStyle w:val="a6"/>
        <w:spacing w:line="360" w:lineRule="auto"/>
        <w:ind w:left="0"/>
        <w:jc w:val="left"/>
        <w:rPr>
          <w:sz w:val="32"/>
          <w:szCs w:val="32"/>
        </w:rPr>
      </w:pPr>
    </w:p>
    <w:p w:rsidR="00066A0F" w:rsidRPr="00066A0F" w:rsidRDefault="00066A0F" w:rsidP="00066A0F">
      <w:pPr>
        <w:pStyle w:val="a6"/>
        <w:ind w:left="0"/>
        <w:jc w:val="left"/>
        <w:rPr>
          <w:sz w:val="32"/>
          <w:szCs w:val="32"/>
        </w:rPr>
      </w:pPr>
    </w:p>
    <w:p w:rsidR="00066A0F" w:rsidRPr="00066A0F" w:rsidRDefault="00066A0F" w:rsidP="00066A0F">
      <w:pPr>
        <w:pStyle w:val="a6"/>
        <w:ind w:left="0"/>
        <w:jc w:val="left"/>
        <w:rPr>
          <w:sz w:val="32"/>
          <w:szCs w:val="32"/>
        </w:rPr>
      </w:pPr>
    </w:p>
    <w:p w:rsidR="00066A0F" w:rsidRPr="00066A0F" w:rsidRDefault="00066A0F" w:rsidP="00E34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A0F" w:rsidRPr="00066A0F" w:rsidRDefault="00066A0F" w:rsidP="00E34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A0F" w:rsidRPr="00066A0F" w:rsidRDefault="00066A0F" w:rsidP="00E34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A0F" w:rsidRDefault="00066A0F" w:rsidP="00066A0F">
      <w:pPr>
        <w:rPr>
          <w:rFonts w:ascii="Times New Roman" w:hAnsi="Times New Roman" w:cs="Times New Roman"/>
          <w:b/>
          <w:sz w:val="32"/>
          <w:szCs w:val="32"/>
        </w:rPr>
      </w:pPr>
    </w:p>
    <w:p w:rsidR="00066A0F" w:rsidRPr="00066A0F" w:rsidRDefault="00066A0F" w:rsidP="00066A0F">
      <w:pPr>
        <w:rPr>
          <w:rFonts w:ascii="Times New Roman" w:hAnsi="Times New Roman" w:cs="Times New Roman"/>
          <w:b/>
          <w:sz w:val="32"/>
          <w:szCs w:val="32"/>
        </w:rPr>
      </w:pPr>
    </w:p>
    <w:p w:rsidR="00066A0F" w:rsidRPr="00066A0F" w:rsidRDefault="00066A0F" w:rsidP="00E346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A0F" w:rsidRDefault="00066A0F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066A0F" w:rsidRDefault="00066A0F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A43F10" w:rsidRDefault="00A43F10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A43F10" w:rsidRDefault="00A43F10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A43F10" w:rsidRDefault="00A43F10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A43F10" w:rsidRPr="00066A0F" w:rsidRDefault="00A43F10" w:rsidP="00066A0F">
      <w:pPr>
        <w:pStyle w:val="a6"/>
        <w:spacing w:before="203" w:line="276" w:lineRule="auto"/>
        <w:ind w:left="0" w:right="3572"/>
        <w:rPr>
          <w:color w:val="FFC000"/>
          <w:sz w:val="32"/>
          <w:szCs w:val="32"/>
        </w:rPr>
      </w:pPr>
    </w:p>
    <w:p w:rsidR="00066A0F" w:rsidRDefault="00066A0F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2C" w:rsidRDefault="00E3462C" w:rsidP="00E3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43F10" w:rsidRPr="00641182" w:rsidRDefault="00E543DD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F10" w:rsidRPr="00641182">
        <w:rPr>
          <w:rFonts w:ascii="Times New Roman" w:hAnsi="Times New Roman" w:cs="Times New Roman"/>
          <w:sz w:val="28"/>
          <w:szCs w:val="28"/>
        </w:rPr>
        <w:t xml:space="preserve">Программа учебного курса  по русскому языку на уровне основного общего образования </w:t>
      </w:r>
      <w:r w:rsidR="00A43F10">
        <w:rPr>
          <w:rFonts w:ascii="Times New Roman" w:hAnsi="Times New Roman" w:cs="Times New Roman"/>
          <w:sz w:val="28"/>
          <w:szCs w:val="28"/>
        </w:rPr>
        <w:t>(9</w:t>
      </w:r>
      <w:r w:rsidR="00A43F10" w:rsidRPr="00641182">
        <w:rPr>
          <w:rFonts w:ascii="Times New Roman" w:hAnsi="Times New Roman" w:cs="Times New Roman"/>
          <w:sz w:val="28"/>
          <w:szCs w:val="28"/>
        </w:rPr>
        <w:t xml:space="preserve"> класс) разработана с целью углубленного изучения русского языка.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182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182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</w:t>
      </w:r>
      <w:r w:rsidR="00E543DD">
        <w:rPr>
          <w:rFonts w:ascii="Times New Roman" w:hAnsi="Times New Roman" w:cs="Times New Roman"/>
          <w:sz w:val="28"/>
          <w:szCs w:val="28"/>
        </w:rPr>
        <w:t xml:space="preserve"> </w:t>
      </w:r>
      <w:r w:rsidRPr="00641182">
        <w:rPr>
          <w:rFonts w:ascii="Times New Roman" w:hAnsi="Times New Roman" w:cs="Times New Roman"/>
          <w:sz w:val="28"/>
          <w:szCs w:val="28"/>
        </w:rPr>
        <w:t xml:space="preserve">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182">
        <w:rPr>
          <w:rFonts w:ascii="Times New Roman" w:hAnsi="Times New Roman" w:cs="Times New Roman"/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1182">
        <w:rPr>
          <w:rFonts w:ascii="Times New Roman" w:hAnsi="Times New Roman" w:cs="Times New Roman"/>
          <w:sz w:val="28"/>
          <w:szCs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182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учебного курса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Изучение русского языка направлено на достижение следующих </w:t>
      </w:r>
      <w:r w:rsidRPr="00641182">
        <w:rPr>
          <w:rFonts w:ascii="Times New Roman" w:hAnsi="Times New Roman" w:cs="Times New Roman"/>
          <w:b/>
          <w:sz w:val="28"/>
          <w:szCs w:val="28"/>
        </w:rPr>
        <w:t>целей:</w:t>
      </w:r>
      <w:r w:rsidRPr="0064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lastRenderedPageBreak/>
        <w:t>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43F10" w:rsidRPr="00641182" w:rsidRDefault="00A43F10" w:rsidP="00E543DD">
      <w:pPr>
        <w:pStyle w:val="a8"/>
        <w:spacing w:line="276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 xml:space="preserve">- </w:t>
      </w:r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41182">
        <w:rPr>
          <w:rFonts w:ascii="Times New Roman" w:eastAsia="SchoolBookSanPin" w:hAnsi="Times New Roman" w:cs="Times New Roman"/>
          <w:sz w:val="28"/>
          <w:szCs w:val="28"/>
        </w:rPr>
        <w:t>несплошной</w:t>
      </w:r>
      <w:proofErr w:type="spellEnd"/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 текст, </w:t>
      </w:r>
      <w:proofErr w:type="spellStart"/>
      <w:r w:rsidRPr="00641182">
        <w:rPr>
          <w:rFonts w:ascii="Times New Roman" w:eastAsia="SchoolBookSanPin" w:hAnsi="Times New Roman" w:cs="Times New Roman"/>
          <w:sz w:val="28"/>
          <w:szCs w:val="28"/>
        </w:rPr>
        <w:t>инфографика</w:t>
      </w:r>
      <w:proofErr w:type="spellEnd"/>
      <w:r w:rsidRPr="00641182">
        <w:rPr>
          <w:rFonts w:ascii="Times New Roman" w:eastAsia="SchoolBookSanPin" w:hAnsi="Times New Roman" w:cs="Times New Roman"/>
          <w:sz w:val="28"/>
          <w:szCs w:val="28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</w:p>
    <w:p w:rsidR="00A43F10" w:rsidRDefault="00A43F10" w:rsidP="00E543D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1182">
        <w:rPr>
          <w:rFonts w:ascii="Times New Roman" w:hAnsi="Times New Roman" w:cs="Times New Roman"/>
          <w:sz w:val="28"/>
          <w:szCs w:val="28"/>
        </w:rPr>
        <w:t>Программа учебного курса «Комплексный анализ текста»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4118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82">
        <w:rPr>
          <w:rFonts w:ascii="Times New Roman" w:hAnsi="Times New Roman" w:cs="Times New Roman"/>
          <w:sz w:val="28"/>
          <w:szCs w:val="28"/>
        </w:rPr>
        <w:t xml:space="preserve">. Общее количество часов, </w:t>
      </w:r>
      <w:r>
        <w:rPr>
          <w:rFonts w:ascii="Times New Roman" w:hAnsi="Times New Roman" w:cs="Times New Roman"/>
          <w:sz w:val="28"/>
          <w:szCs w:val="28"/>
        </w:rPr>
        <w:t>рекомендованных для изучения в 9</w:t>
      </w:r>
      <w:r w:rsidRPr="00641182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-  34 часа</w:t>
      </w:r>
      <w:r w:rsidRPr="00641182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A43F10" w:rsidRPr="007A08C6" w:rsidRDefault="00A43F10" w:rsidP="00E543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10" w:rsidRDefault="00A43F10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DD" w:rsidRDefault="00E543DD" w:rsidP="00E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F0" w:rsidRPr="00EA7FA6" w:rsidRDefault="00972AF0" w:rsidP="00972AF0">
      <w:pPr>
        <w:spacing w:after="0" w:line="264" w:lineRule="auto"/>
        <w:jc w:val="center"/>
        <w:rPr>
          <w:sz w:val="24"/>
          <w:szCs w:val="24"/>
        </w:rPr>
      </w:pPr>
      <w:r w:rsidRPr="00EA7FA6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</w:t>
      </w:r>
      <w:r w:rsidR="00E543DD">
        <w:rPr>
          <w:rFonts w:ascii="Times New Roman" w:hAnsi="Times New Roman"/>
          <w:b/>
          <w:color w:val="000000"/>
          <w:sz w:val="24"/>
          <w:szCs w:val="24"/>
        </w:rPr>
        <w:t>КУРСА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A4934">
        <w:rPr>
          <w:rFonts w:ascii="Times New Roman" w:eastAsia="OfficinaSansBoldITC" w:hAnsi="Times New Roman"/>
          <w:sz w:val="28"/>
          <w:szCs w:val="28"/>
        </w:rPr>
        <w:t>Язык и речь.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Приёмы работы с учебной книгой, лингвистическими словарями, справочной литературой.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A4934">
        <w:rPr>
          <w:rFonts w:ascii="Times New Roman" w:eastAsia="OfficinaSansBoldITC" w:hAnsi="Times New Roman"/>
          <w:sz w:val="28"/>
          <w:szCs w:val="28"/>
        </w:rPr>
        <w:t>Текст.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Информационная переработка текста.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OfficinaSansBoldITC" w:hAnsi="Times New Roman"/>
          <w:sz w:val="28"/>
          <w:szCs w:val="28"/>
        </w:rPr>
      </w:pPr>
      <w:r w:rsidRPr="00CA4934">
        <w:rPr>
          <w:rFonts w:ascii="Times New Roman" w:eastAsia="OfficinaSansBoldITC" w:hAnsi="Times New Roman"/>
          <w:sz w:val="28"/>
          <w:szCs w:val="28"/>
        </w:rPr>
        <w:t>Функциональные разновидности языка.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</w:rPr>
        <w:t>дств др</w:t>
      </w:r>
      <w:proofErr w:type="gramEnd"/>
      <w:r w:rsidRPr="00CA4934">
        <w:rPr>
          <w:rFonts w:ascii="Times New Roman" w:eastAsia="SchoolBookSanPin" w:hAnsi="Times New Roman"/>
          <w:sz w:val="28"/>
          <w:szCs w:val="28"/>
        </w:rPr>
        <w:t>угих функциональных разновидностей языка.</w:t>
      </w:r>
    </w:p>
    <w:p w:rsidR="00E543DD" w:rsidRPr="00CA4934" w:rsidRDefault="00E543DD" w:rsidP="00E543DD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другие).</w:t>
      </w:r>
    </w:p>
    <w:p w:rsidR="00DC2CE9" w:rsidRDefault="00DC2CE9" w:rsidP="00EA7FA6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10F" w:rsidRPr="0014490E" w:rsidRDefault="00EA7FA6" w:rsidP="00EA7FA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14490E">
        <w:rPr>
          <w:rFonts w:ascii="Times New Roman" w:hAnsi="Times New Roman" w:cs="Times New Roman"/>
          <w:color w:val="000000"/>
          <w:sz w:val="28"/>
        </w:rPr>
        <w:t>​</w:t>
      </w:r>
    </w:p>
    <w:p w:rsidR="0018027F" w:rsidRDefault="0018027F" w:rsidP="006B3A1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27F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  <w:r w:rsidR="008615E5">
        <w:rPr>
          <w:rFonts w:ascii="Times New Roman" w:hAnsi="Times New Roman"/>
          <w:b/>
          <w:color w:val="000000"/>
          <w:sz w:val="24"/>
          <w:szCs w:val="24"/>
        </w:rPr>
        <w:t xml:space="preserve"> ОСВОЕНИЯ КУРСА</w:t>
      </w:r>
    </w:p>
    <w:p w:rsidR="00B52CA0" w:rsidRPr="0018027F" w:rsidRDefault="00B52CA0" w:rsidP="006B3A1F">
      <w:pPr>
        <w:spacing w:after="0" w:line="264" w:lineRule="auto"/>
        <w:ind w:left="120"/>
        <w:jc w:val="center"/>
        <w:rPr>
          <w:sz w:val="24"/>
          <w:szCs w:val="24"/>
        </w:rPr>
      </w:pPr>
    </w:p>
    <w:p w:rsidR="008615E5" w:rsidRPr="00B52CA0" w:rsidRDefault="008615E5" w:rsidP="008615E5">
      <w:pPr>
        <w:spacing w:after="0" w:line="264" w:lineRule="auto"/>
        <w:ind w:firstLine="600"/>
        <w:jc w:val="both"/>
        <w:rPr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курса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обучающегося будут сформированы </w:t>
      </w:r>
      <w:r w:rsidRPr="00B52CA0">
        <w:rPr>
          <w:rFonts w:ascii="Times New Roman" w:hAnsi="Times New Roman"/>
          <w:b/>
          <w:color w:val="000000"/>
          <w:sz w:val="28"/>
          <w:szCs w:val="28"/>
        </w:rPr>
        <w:t>следующие результаты</w:t>
      </w:r>
      <w:r w:rsidRPr="00B52CA0">
        <w:rPr>
          <w:rFonts w:ascii="Times New Roman" w:hAnsi="Times New Roman"/>
          <w:color w:val="000000"/>
          <w:sz w:val="28"/>
          <w:szCs w:val="28"/>
        </w:rPr>
        <w:t>:</w:t>
      </w:r>
    </w:p>
    <w:p w:rsidR="008615E5" w:rsidRDefault="008615E5" w:rsidP="0018027F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18027F" w:rsidRDefault="0018027F" w:rsidP="0018027F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18027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B52CA0" w:rsidRDefault="00B52CA0" w:rsidP="0018027F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DD2014" w:rsidRPr="00B52CA0" w:rsidRDefault="00DD2014" w:rsidP="00DD2014">
      <w:pPr>
        <w:spacing w:after="0" w:line="276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Личностные результаты осво</w:t>
      </w:r>
      <w:r w:rsidR="00183274" w:rsidRPr="00B52CA0">
        <w:rPr>
          <w:rFonts w:ascii="Times New Roman" w:hAnsi="Times New Roman"/>
          <w:color w:val="000000"/>
          <w:sz w:val="28"/>
          <w:szCs w:val="28"/>
        </w:rPr>
        <w:t>ения программы по учебному курсу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D2014" w:rsidRPr="00B52CA0" w:rsidRDefault="00DD2014" w:rsidP="00DD2014">
      <w:pPr>
        <w:spacing w:after="0" w:line="276" w:lineRule="auto"/>
        <w:ind w:left="120" w:firstLine="588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 w:rsidR="00183274" w:rsidRPr="00B52CA0">
        <w:rPr>
          <w:rFonts w:ascii="Times New Roman" w:hAnsi="Times New Roman"/>
          <w:color w:val="000000"/>
          <w:sz w:val="28"/>
          <w:szCs w:val="28"/>
        </w:rPr>
        <w:t>учебного курса по русскому  языку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 на уровне основного общего образования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2B2FB1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1) гражданского воспитания: </w:t>
      </w:r>
    </w:p>
    <w:p w:rsidR="00DD2014" w:rsidRPr="00B52CA0" w:rsidRDefault="002B2FB1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2014" w:rsidRPr="00B52CA0">
        <w:rPr>
          <w:rFonts w:ascii="Times New Roman" w:hAnsi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неприятие любых форм экстремизма, дискриминации; понимание роли различных социальных институтов в жизни человека; 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формируемое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готовность к участию в гуманитарной деятельности (помощь людям, нуждающимся в ней;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волонтёрство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>);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2) патриотического воспитания: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 xml:space="preserve">-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</w:t>
      </w:r>
      <w:r w:rsidRPr="00B52CA0">
        <w:rPr>
          <w:rFonts w:ascii="Times New Roman" w:hAnsi="Times New Roman"/>
          <w:color w:val="000000"/>
          <w:sz w:val="28"/>
          <w:szCs w:val="28"/>
        </w:rPr>
        <w:lastRenderedPageBreak/>
        <w:t>– России, к науке, искусству, боевым подвигам и трудовым достижениям народа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, в том числе отражённым в художественных произведениях, уважение к символамРоссии,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3) духовно-нравственного воспитания: 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- 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4) эстетического воспитания: </w:t>
      </w:r>
    </w:p>
    <w:p w:rsidR="00DD2014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 xml:space="preserve">-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  <w:proofErr w:type="gramEnd"/>
    </w:p>
    <w:p w:rsidR="002B7D02" w:rsidRPr="00B52CA0" w:rsidRDefault="00DD2014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5) физического воспитания, формирования культуры здоровья и эмоционального благополучия: </w:t>
      </w:r>
    </w:p>
    <w:p w:rsidR="002B7D02" w:rsidRPr="00B52CA0" w:rsidRDefault="002B7D02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2014" w:rsidRPr="00B52CA0">
        <w:rPr>
          <w:rFonts w:ascii="Times New Roman" w:hAnsi="Times New Roman"/>
          <w:color w:val="000000"/>
          <w:sz w:val="28"/>
          <w:szCs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</w:p>
    <w:p w:rsidR="002B7D02" w:rsidRPr="00B52CA0" w:rsidRDefault="002B7D02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2014" w:rsidRPr="00B52CA0">
        <w:rPr>
          <w:rFonts w:ascii="Times New Roman" w:hAnsi="Times New Roman"/>
          <w:color w:val="000000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(далее – Интернет) в образовательном процессе; </w:t>
      </w:r>
    </w:p>
    <w:p w:rsidR="002B7D02" w:rsidRPr="00B52CA0" w:rsidRDefault="002B7D02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2014" w:rsidRPr="00B52CA0">
        <w:rPr>
          <w:rFonts w:ascii="Times New Roman" w:hAnsi="Times New Roman"/>
          <w:color w:val="000000"/>
          <w:sz w:val="28"/>
          <w:szCs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2014" w:rsidRPr="00B52CA0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proofErr w:type="gramStart"/>
      <w:r w:rsidR="00DD2014" w:rsidRPr="00B52CA0">
        <w:rPr>
          <w:rFonts w:ascii="Times New Roman" w:hAnsi="Times New Roman"/>
          <w:color w:val="000000"/>
          <w:sz w:val="28"/>
          <w:szCs w:val="28"/>
        </w:rPr>
        <w:t>принимать себя и других, не осуждая</w:t>
      </w:r>
      <w:proofErr w:type="gramEnd"/>
      <w:r w:rsidR="00DD2014" w:rsidRPr="00B52CA0">
        <w:rPr>
          <w:rFonts w:ascii="Times New Roman" w:hAnsi="Times New Roman"/>
          <w:color w:val="000000"/>
          <w:sz w:val="28"/>
          <w:szCs w:val="28"/>
        </w:rPr>
        <w:t>;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lastRenderedPageBreak/>
        <w:t xml:space="preserve">6) трудового воспитания: установка на активное участие в решении практических задач (в рамках семьи, общеобразовательной организации, города, края) технологической и социальнойнаправленности, способность инициировать, планировать и самостоятельно выполнять такого рода деятельность;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умение рассказать о своих планах на будущее;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7) экологического воспитания: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 xml:space="preserve">- 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  <w:proofErr w:type="gramEnd"/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8) ценности научного познания: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поступков, стремление совершенствовать пути достижения индивидуального и коллективного благополучия;</w:t>
      </w:r>
      <w:proofErr w:type="gramEnd"/>
    </w:p>
    <w:p w:rsidR="002B7D02" w:rsidRPr="00B52CA0" w:rsidRDefault="002B7D02" w:rsidP="00DD20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9) адаптации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к изменяющимся условиям социальной и природной среды: </w:t>
      </w:r>
    </w:p>
    <w:p w:rsidR="002B7D02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-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A354A9" w:rsidRPr="00B52CA0" w:rsidRDefault="002B7D02" w:rsidP="002B7D0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lastRenderedPageBreak/>
        <w:t>- 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proofErr w:type="gramEnd"/>
    </w:p>
    <w:p w:rsidR="00A354A9" w:rsidRPr="00B52CA0" w:rsidRDefault="00A354A9" w:rsidP="00A354A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7D02" w:rsidRPr="00B52CA0">
        <w:rPr>
          <w:rFonts w:ascii="Times New Roman" w:hAnsi="Times New Roman"/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</w:t>
      </w:r>
      <w:r w:rsidR="00972AF0" w:rsidRPr="00B52CA0">
        <w:rPr>
          <w:rFonts w:ascii="Times New Roman" w:hAnsi="Times New Roman"/>
          <w:color w:val="000000"/>
          <w:sz w:val="28"/>
          <w:szCs w:val="28"/>
        </w:rPr>
        <w:t>ь в отсутствие гарантий успеха.</w:t>
      </w:r>
      <w:proofErr w:type="gramEnd"/>
    </w:p>
    <w:p w:rsidR="00972AF0" w:rsidRPr="00B52CA0" w:rsidRDefault="00972AF0" w:rsidP="0039375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3759" w:rsidRPr="00393759" w:rsidRDefault="00393759" w:rsidP="00393759">
      <w:pPr>
        <w:spacing w:after="0" w:line="264" w:lineRule="auto"/>
        <w:jc w:val="both"/>
        <w:rPr>
          <w:sz w:val="24"/>
          <w:szCs w:val="24"/>
        </w:rPr>
      </w:pPr>
      <w:r w:rsidRPr="00393759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A354A9" w:rsidRPr="00B52CA0" w:rsidRDefault="00A354A9" w:rsidP="00A354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 w:rsidR="00183274" w:rsidRPr="00B52CA0">
        <w:rPr>
          <w:rFonts w:ascii="Times New Roman" w:hAnsi="Times New Roman"/>
          <w:color w:val="000000"/>
          <w:sz w:val="28"/>
          <w:szCs w:val="28"/>
        </w:rPr>
        <w:t>учебного курса по русскому языку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 на уровне основного общего образования у обучающегося будут сформированы следующие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 xml:space="preserve"> результаты: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354A9" w:rsidRPr="00B52CA0" w:rsidRDefault="00A354A9" w:rsidP="00A354A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Познавательные универсальные учебные действия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Базовые логические действия: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-выявлять и характеризовать существенные признаки языковых единиц, языковых явлений и процессов;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 выявлять дефицит информации текста, необходимой для решения поставленной учебной задачи;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354A9" w:rsidRPr="00B52CA0" w:rsidRDefault="00A354A9" w:rsidP="00A354A9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действия: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вопросы как исследовательский инструмент познания в языковом образовании;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гипотезу об истинности собственных суждений и суждений других, аргументировать свою позицию, мнение;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составлять алгоритм действий и использовать его для решения учебных задач;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-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354A9" w:rsidRPr="00B52CA0" w:rsidRDefault="00A354A9" w:rsidP="00A354A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 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различные виды </w:t>
      </w:r>
      <w:proofErr w:type="spellStart"/>
      <w:r w:rsidRPr="00B52CA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надёжность информации по критериям, предложенным учителем или сформулированным самостоятельно;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эффективно запоминать и систематизировать информацию.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A354A9" w:rsidRPr="00B52CA0" w:rsidRDefault="00A354A9" w:rsidP="00A354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354A9" w:rsidRPr="00B52CA0" w:rsidRDefault="00A354A9" w:rsidP="00A963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A354A9" w:rsidRPr="00B52CA0" w:rsidRDefault="00A354A9" w:rsidP="00A963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Самоорганизация: </w:t>
      </w:r>
    </w:p>
    <w:p w:rsidR="00A354A9" w:rsidRPr="00B52CA0" w:rsidRDefault="00A354A9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проблемы для решения в учебных и жизненных ситуациях; </w:t>
      </w:r>
    </w:p>
    <w:p w:rsidR="00A354A9" w:rsidRPr="00B52CA0" w:rsidRDefault="00A354A9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A354A9" w:rsidRPr="00B52CA0" w:rsidRDefault="00A354A9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A354A9" w:rsidRPr="00B52CA0" w:rsidRDefault="00A354A9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A354A9" w:rsidRPr="00B52CA0" w:rsidRDefault="00A354A9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делать выбор и брать ответственность за решение.</w:t>
      </w:r>
    </w:p>
    <w:p w:rsidR="004E784D" w:rsidRPr="00B52CA0" w:rsidRDefault="004E784D" w:rsidP="004E78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 владеть разными способами самоконтроля (в том числе речевого), </w:t>
      </w:r>
      <w:proofErr w:type="spellStart"/>
      <w:r w:rsidRPr="00B52CA0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 </w:t>
      </w:r>
    </w:p>
    <w:p w:rsidR="00A354A9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давать адекватную оценку учебной ситуации и предлагать план её изменения;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 w:rsidRPr="00B52CA0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результата деятельности;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соответствие результата цели и условиям общения; развивать способность управлять собственными эмоциями и эмоциями других;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 относиться к другому человеку и его мнению; признавать своё и чужое право на ошибку;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принимать себя и других, не осуждая; проявлять открытость; осознавать невозможность контролировать всё вокруг.</w:t>
      </w:r>
    </w:p>
    <w:p w:rsidR="004E784D" w:rsidRPr="00B52CA0" w:rsidRDefault="004E784D" w:rsidP="004E78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уметь обобщать мнения </w:t>
      </w:r>
      <w:proofErr w:type="gramStart"/>
      <w:r w:rsidRPr="00B52CA0"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планировать организацию совместной работы, определять свою роль (с учётом предпочтений и возможностей всех участников взаимодействия), распределять </w:t>
      </w:r>
      <w:r w:rsidRPr="00B5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между членами команды, участвовать в групповых формах работы (обсуждения, обмен мнениями, «мозговой штурм» и другие); </w:t>
      </w:r>
    </w:p>
    <w:p w:rsidR="004E784D" w:rsidRPr="00B52CA0" w:rsidRDefault="004E784D" w:rsidP="005A5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972AF0" w:rsidRPr="00B52CA0" w:rsidRDefault="004E784D" w:rsidP="00E140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CA0">
        <w:rPr>
          <w:rFonts w:ascii="Times New Roman" w:hAnsi="Times New Roman" w:cs="Times New Roman"/>
          <w:color w:val="000000"/>
          <w:sz w:val="28"/>
          <w:szCs w:val="28"/>
        </w:rPr>
        <w:t>- 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</w:t>
      </w:r>
      <w:r w:rsidR="00E14063" w:rsidRPr="00B52CA0">
        <w:rPr>
          <w:rFonts w:ascii="Times New Roman" w:hAnsi="Times New Roman" w:cs="Times New Roman"/>
          <w:color w:val="000000"/>
          <w:sz w:val="28"/>
          <w:szCs w:val="28"/>
        </w:rPr>
        <w:t>ставлению отчёта перед группой.</w:t>
      </w:r>
      <w:bookmarkStart w:id="0" w:name="_GoBack"/>
      <w:bookmarkEnd w:id="0"/>
    </w:p>
    <w:p w:rsidR="0018742D" w:rsidRDefault="006B3A1F" w:rsidP="00A963BA">
      <w:pPr>
        <w:rPr>
          <w:rFonts w:ascii="Times New Roman" w:hAnsi="Times New Roman"/>
          <w:b/>
          <w:color w:val="000000"/>
          <w:sz w:val="24"/>
          <w:szCs w:val="24"/>
        </w:rPr>
      </w:pPr>
      <w:r w:rsidRPr="00393759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4E784D" w:rsidRPr="00B52CA0" w:rsidRDefault="004E784D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К концу</w:t>
      </w:r>
      <w:r w:rsidR="0017558C" w:rsidRPr="00B52CA0">
        <w:rPr>
          <w:rFonts w:ascii="Times New Roman" w:hAnsi="Times New Roman"/>
          <w:color w:val="000000"/>
          <w:sz w:val="28"/>
          <w:szCs w:val="28"/>
        </w:rPr>
        <w:t xml:space="preserve"> обучения </w:t>
      </w:r>
      <w:r w:rsidR="00183274" w:rsidRPr="00B52CA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C6101" w:rsidRPr="00B52CA0">
        <w:rPr>
          <w:rFonts w:ascii="Times New Roman" w:hAnsi="Times New Roman"/>
          <w:color w:val="000000"/>
          <w:sz w:val="28"/>
          <w:szCs w:val="28"/>
        </w:rPr>
        <w:t>курс 9 класс</w:t>
      </w:r>
      <w:r w:rsidR="00972AF0" w:rsidRPr="00B52CA0">
        <w:rPr>
          <w:rFonts w:ascii="Times New Roman" w:hAnsi="Times New Roman"/>
          <w:color w:val="000000"/>
          <w:sz w:val="28"/>
          <w:szCs w:val="28"/>
        </w:rPr>
        <w:t>а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 обучающийся получит следующие предметные результаты по отдельным темам программы </w:t>
      </w:r>
      <w:r w:rsidR="002B2FB1" w:rsidRPr="00B52CA0">
        <w:rPr>
          <w:rFonts w:ascii="Times New Roman" w:hAnsi="Times New Roman"/>
          <w:color w:val="000000"/>
          <w:sz w:val="28"/>
          <w:szCs w:val="28"/>
        </w:rPr>
        <w:t xml:space="preserve">данного учебного 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курса: </w:t>
      </w:r>
    </w:p>
    <w:p w:rsidR="004E784D" w:rsidRPr="00B52CA0" w:rsidRDefault="004E784D" w:rsidP="005A5F6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/>
          <w:b/>
          <w:color w:val="000000"/>
          <w:sz w:val="28"/>
          <w:szCs w:val="28"/>
        </w:rPr>
        <w:t>Язык и речь</w:t>
      </w:r>
    </w:p>
    <w:p w:rsidR="005A5F6C" w:rsidRPr="00B52CA0" w:rsidRDefault="004E784D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монолог-повествование).</w:t>
      </w:r>
    </w:p>
    <w:p w:rsidR="005A5F6C" w:rsidRPr="00B52CA0" w:rsidRDefault="004E784D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изученного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) и темы на основе жизненных наблюдений. Владеть различными видами диалога: диалог – запрос информации, диалог – сообщение информации. </w:t>
      </w:r>
    </w:p>
    <w:p w:rsidR="005A5F6C" w:rsidRPr="00B52CA0" w:rsidRDefault="004E784D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выборочное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, ознакомительное, детальное) публицистических текстов различных функционально-смысловых типов речи. Владеть различными видами чтения: просмотровым, ознакомительным, изучающим, поисковым. Понимать содержание прослушанных и прочитанных публицистических текстов: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передавать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в устной и письменной форме содержание прослушанных публицистических текстов. </w:t>
      </w:r>
    </w:p>
    <w:p w:rsidR="005A5F6C" w:rsidRPr="00B52CA0" w:rsidRDefault="004E784D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Осуществлять адекватный выбор языковых сре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EA7FA6" w:rsidRPr="00B52CA0" w:rsidRDefault="005A5F6C" w:rsidP="00972A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языка, в том числе во время списывания текста, составленного с учётом ранее изученных правил правописания (в том числе содержащег</w:t>
      </w:r>
      <w:r w:rsidR="0017558C" w:rsidRPr="00B52CA0">
        <w:rPr>
          <w:rFonts w:ascii="Times New Roman" w:hAnsi="Times New Roman"/>
          <w:color w:val="000000"/>
          <w:sz w:val="28"/>
          <w:szCs w:val="28"/>
        </w:rPr>
        <w:t>о изученные в течение определённого</w:t>
      </w:r>
      <w:r w:rsidRPr="00B52CA0">
        <w:rPr>
          <w:rFonts w:ascii="Times New Roman" w:hAnsi="Times New Roman"/>
          <w:color w:val="000000"/>
          <w:sz w:val="28"/>
          <w:szCs w:val="28"/>
        </w:rPr>
        <w:t xml:space="preserve"> года обучения орфограммы,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пунктограммы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 xml:space="preserve"> и слова с непроверяемыми написаниями)</w:t>
      </w:r>
      <w:r w:rsidR="0017558C" w:rsidRPr="00B52CA0">
        <w:rPr>
          <w:rFonts w:ascii="Times New Roman" w:hAnsi="Times New Roman"/>
          <w:color w:val="000000"/>
          <w:sz w:val="28"/>
          <w:szCs w:val="28"/>
        </w:rPr>
        <w:t>.</w:t>
      </w:r>
    </w:p>
    <w:p w:rsidR="005A5F6C" w:rsidRPr="00B52CA0" w:rsidRDefault="005A5F6C" w:rsidP="004E784D">
      <w:pPr>
        <w:rPr>
          <w:rFonts w:ascii="Times New Roman" w:hAnsi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/>
          <w:b/>
          <w:color w:val="000000"/>
          <w:sz w:val="28"/>
          <w:szCs w:val="28"/>
        </w:rPr>
        <w:t>Текст</w:t>
      </w:r>
    </w:p>
    <w:p w:rsidR="005A5F6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lastRenderedPageBreak/>
        <w:t xml:space="preserve"> 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 </w:t>
      </w:r>
    </w:p>
    <w:p w:rsidR="005A5F6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52CA0">
        <w:rPr>
          <w:rFonts w:ascii="Times New Roman" w:hAnsi="Times New Roman"/>
          <w:color w:val="000000"/>
          <w:sz w:val="28"/>
          <w:szCs w:val="28"/>
        </w:rPr>
        <w:t>микротем</w:t>
      </w:r>
      <w:proofErr w:type="spellEnd"/>
      <w:r w:rsidRPr="00B52CA0">
        <w:rPr>
          <w:rFonts w:ascii="Times New Roman" w:hAnsi="Times New Roman"/>
          <w:color w:val="000000"/>
          <w:sz w:val="28"/>
          <w:szCs w:val="28"/>
        </w:rPr>
        <w:t xml:space="preserve"> и абзацев. </w:t>
      </w:r>
    </w:p>
    <w:p w:rsidR="005A5F6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Выявлять лексические и грамматические средства связи предложений и частей текста. </w:t>
      </w:r>
    </w:p>
    <w:p w:rsidR="0017558C" w:rsidRPr="00B52CA0" w:rsidRDefault="0017558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анализировать языковые средства выразительности в тексте (фонетические, словообразовательные, лексические, морфологические). 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</w:t>
      </w:r>
    </w:p>
    <w:p w:rsidR="0017558C" w:rsidRPr="00B52CA0" w:rsidRDefault="0017558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 Прогнозировать содержание текста по заголовку, ключевым словам, зачину или концовке. Выявлять отличительные признаки текстов разных жанров.</w:t>
      </w:r>
    </w:p>
    <w:p w:rsidR="005A5F6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</w:t>
      </w:r>
      <w:r w:rsidR="0017558C" w:rsidRPr="00B52CA0">
        <w:rPr>
          <w:rFonts w:ascii="Times New Roman" w:hAnsi="Times New Roman"/>
          <w:color w:val="000000"/>
          <w:sz w:val="28"/>
          <w:szCs w:val="28"/>
        </w:rPr>
        <w:t>.</w:t>
      </w:r>
    </w:p>
    <w:p w:rsidR="005A5F6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 xml:space="preserve">Владеть умениями информационной переработки текста: составлять план прочитанного текста (простой, сложный; </w:t>
      </w:r>
      <w:proofErr w:type="gramStart"/>
      <w:r w:rsidRPr="00B52CA0">
        <w:rPr>
          <w:rFonts w:ascii="Times New Roman" w:hAnsi="Times New Roman"/>
          <w:color w:val="000000"/>
          <w:sz w:val="28"/>
          <w:szCs w:val="28"/>
        </w:rPr>
        <w:t>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  <w:r w:rsidRPr="00B52CA0">
        <w:rPr>
          <w:rFonts w:ascii="Times New Roman" w:hAnsi="Times New Roman"/>
          <w:color w:val="000000"/>
          <w:sz w:val="28"/>
          <w:szCs w:val="28"/>
        </w:rPr>
        <w:t xml:space="preserve"> Представлять сообщение на заданную тему в виде презентации. </w:t>
      </w:r>
    </w:p>
    <w:p w:rsidR="0017558C" w:rsidRPr="00B52CA0" w:rsidRDefault="005A5F6C" w:rsidP="005A5F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 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A5F6C" w:rsidRPr="00B52CA0" w:rsidRDefault="005A5F6C" w:rsidP="00A963BA">
      <w:pPr>
        <w:rPr>
          <w:rFonts w:ascii="Times New Roman" w:hAnsi="Times New Roman"/>
          <w:b/>
          <w:color w:val="000000"/>
          <w:sz w:val="28"/>
          <w:szCs w:val="28"/>
        </w:rPr>
      </w:pPr>
      <w:r w:rsidRPr="00B52CA0">
        <w:rPr>
          <w:rFonts w:ascii="Times New Roman" w:hAnsi="Times New Roman"/>
          <w:b/>
          <w:color w:val="000000"/>
          <w:sz w:val="28"/>
          <w:szCs w:val="28"/>
        </w:rPr>
        <w:t xml:space="preserve">Функциональные разновидности языка </w:t>
      </w:r>
    </w:p>
    <w:p w:rsidR="005A5F6C" w:rsidRPr="00B52CA0" w:rsidRDefault="005A5F6C" w:rsidP="00A963BA">
      <w:pPr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5A5F6C" w:rsidRPr="00B52CA0" w:rsidRDefault="005A5F6C" w:rsidP="00A963BA">
      <w:pPr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выразительности.</w:t>
      </w:r>
    </w:p>
    <w:p w:rsidR="0003402A" w:rsidRPr="00B52CA0" w:rsidRDefault="005A5F6C" w:rsidP="00E14063">
      <w:pPr>
        <w:rPr>
          <w:rFonts w:ascii="Times New Roman" w:hAnsi="Times New Roman"/>
          <w:color w:val="000000"/>
          <w:sz w:val="28"/>
          <w:szCs w:val="28"/>
        </w:rPr>
      </w:pPr>
      <w:r w:rsidRPr="00B52CA0">
        <w:rPr>
          <w:rFonts w:ascii="Times New Roman" w:hAnsi="Times New Roman"/>
          <w:color w:val="000000"/>
          <w:sz w:val="28"/>
          <w:szCs w:val="28"/>
        </w:rPr>
        <w:t>Владеть нормами построения текстов публицистического стиля. Характеризовать особенности официально-делового стиля (в том числе сферу употребления, функции, языковые особенности). 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E1DD9" w:rsidRDefault="008E1DD9" w:rsidP="006B3A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55" w:rsidRPr="008E1DD9" w:rsidRDefault="004B7855" w:rsidP="004B7855">
      <w:pPr>
        <w:spacing w:after="0" w:line="276" w:lineRule="auto"/>
        <w:ind w:left="120"/>
        <w:rPr>
          <w:sz w:val="24"/>
          <w:szCs w:val="24"/>
          <w:lang w:val="en-US"/>
        </w:rPr>
      </w:pPr>
      <w:r w:rsidRPr="008E1DD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4B7855" w:rsidRDefault="004B7855" w:rsidP="004B7855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E1DD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КЛАСС </w:t>
      </w:r>
    </w:p>
    <w:p w:rsidR="00AB3F33" w:rsidRDefault="00AB3F33" w:rsidP="004B7855">
      <w:pPr>
        <w:spacing w:after="0" w:line="276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1096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18"/>
        <w:gridCol w:w="2687"/>
        <w:gridCol w:w="946"/>
        <w:gridCol w:w="1711"/>
        <w:gridCol w:w="130"/>
        <w:gridCol w:w="1847"/>
        <w:gridCol w:w="63"/>
        <w:gridCol w:w="2963"/>
      </w:tblGrid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F33" w:rsidRPr="00AB3F33" w:rsidRDefault="00AB3F33" w:rsidP="00AB3F33">
            <w:pPr>
              <w:spacing w:after="0"/>
              <w:ind w:left="135"/>
            </w:pPr>
          </w:p>
        </w:tc>
        <w:tc>
          <w:tcPr>
            <w:tcW w:w="2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4634" w:type="dxa"/>
            <w:gridSpan w:val="4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образовательн</w:t>
            </w:r>
            <w:proofErr w:type="spellEnd"/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.  ресурсы 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F33" w:rsidRPr="00AB3F33" w:rsidRDefault="00AB3F33" w:rsidP="00AB3F33"/>
        </w:tc>
        <w:tc>
          <w:tcPr>
            <w:tcW w:w="2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F33" w:rsidRPr="00AB3F33" w:rsidRDefault="00AB3F33" w:rsidP="00AB3F33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302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F33" w:rsidRPr="00AB3F33" w:rsidRDefault="00AB3F33" w:rsidP="00AB3F33"/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10965" w:type="dxa"/>
            <w:gridSpan w:val="8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B3F3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Выразительное чтение текста 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Выразительное чтение текста как искусство звучащего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https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://</w:t>
              </w:r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m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edsoo</w:t>
              </w:r>
              <w:proofErr w:type="spellEnd"/>
              <w:r w:rsidRPr="00AB3F33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ru</w:t>
              </w:r>
              <w:proofErr w:type="spellEnd"/>
              <w:r w:rsidRPr="00AB3F33">
                <w:rPr>
                  <w:rFonts w:ascii="Times New Roman" w:hAnsi="Times New Roman"/>
                  <w:color w:val="0033CC"/>
                  <w:u w:val="single"/>
                </w:rPr>
                <w:t>/7</w:t>
              </w:r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4159</w:t>
              </w:r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6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6714" w:type="dxa"/>
            <w:gridSpan w:val="5"/>
            <w:tcMar>
              <w:top w:w="50" w:type="dxa"/>
              <w:left w:w="100" w:type="dxa"/>
            </w:tcMar>
            <w:vAlign w:val="center"/>
          </w:tcPr>
          <w:p w:rsidR="00AB3F33" w:rsidRPr="00AB3F33" w:rsidRDefault="00921874" w:rsidP="00CD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D2C98" w:rsidRP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10965" w:type="dxa"/>
            <w:gridSpan w:val="8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B3F3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Основные орфоэпические нормы русского литературного языка 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Орфоэпические нормы русского литературного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AB3F33"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CD2C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Фонетические средства выразительности.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14" w:type="dxa"/>
            <w:gridSpan w:val="5"/>
            <w:tcMar>
              <w:top w:w="50" w:type="dxa"/>
              <w:left w:w="100" w:type="dxa"/>
            </w:tcMar>
            <w:vAlign w:val="center"/>
          </w:tcPr>
          <w:p w:rsidR="00AB3F33" w:rsidRPr="00AB3F33" w:rsidRDefault="00921874" w:rsidP="00AB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D2C98" w:rsidRPr="00CD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10965" w:type="dxa"/>
            <w:gridSpan w:val="8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B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как речевое произведение  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AB3F33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текста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B3F33"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B3F33" w:rsidRPr="00AB3F33" w:rsidRDefault="00226BBA" w:rsidP="00AB3F33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">
              <w:r w:rsidR="00AB3F33" w:rsidRPr="00AB3F33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AB3F33" w:rsidRPr="00AB3F33" w:rsidRDefault="00226BBA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0">
              <w:r w:rsidR="00AB3F33" w:rsidRPr="00AB3F33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CD2C98" w:rsidRPr="00204E5B" w:rsidRDefault="00CD2C98" w:rsidP="00CD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785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</w:t>
            </w:r>
            <w:r w:rsidRPr="00204E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сжатый, выборочный и подробный</w:t>
            </w:r>
            <w:r w:rsidRPr="00204E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AB3F33" w:rsidRPr="00AB3F33" w:rsidRDefault="00CD2C98" w:rsidP="00CD2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04E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Основные способы </w:t>
            </w:r>
            <w:r w:rsidRPr="00204E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сжатия текста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(исключение, упрощение, обобщение)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</w:pPr>
            <w:r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B3F33" w:rsidRPr="00AB3F33" w:rsidRDefault="00226BBA" w:rsidP="00AB3F3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">
              <w:r w:rsidR="00AB3F33" w:rsidRPr="00AB3F33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AB3F33" w:rsidRPr="00AB3F33" w:rsidRDefault="00226BBA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2">
              <w:r w:rsidR="00AB3F33" w:rsidRPr="00AB3F33"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 w:cs="Times New Roman"/>
                <w:sz w:val="24"/>
                <w:szCs w:val="24"/>
              </w:rPr>
              <w:t>Оценка текста</w:t>
            </w:r>
            <w:r w:rsidR="00CD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C98" w:rsidRPr="002A3A00">
              <w:rPr>
                <w:rFonts w:ascii="Times New Roman" w:hAnsi="Times New Roman" w:cs="Times New Roman"/>
                <w:sz w:val="24"/>
                <w:szCs w:val="24"/>
              </w:rPr>
              <w:t>Рецензия на публицистическую статью.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B3F33" w:rsidRPr="00AB3F33" w:rsidRDefault="00226BBA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">
              <w:r w:rsidR="00AB3F33" w:rsidRPr="00AB3F33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14" w:type="dxa"/>
            <w:gridSpan w:val="5"/>
            <w:tcMar>
              <w:top w:w="50" w:type="dxa"/>
              <w:left w:w="100" w:type="dxa"/>
            </w:tcMar>
            <w:vAlign w:val="center"/>
          </w:tcPr>
          <w:p w:rsidR="00AB3F33" w:rsidRPr="00AB3F33" w:rsidRDefault="00921874" w:rsidP="00FE64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</w:t>
            </w:r>
            <w:r w:rsidR="00FE645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10965" w:type="dxa"/>
            <w:gridSpan w:val="8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AB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Стили текста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r w:rsidRPr="004B7855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Публицистический, научный, официально-деловой, художественный и разговорный стили речи, языковые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2B7943">
              <w:rPr>
                <w:rFonts w:ascii="Times New Roman" w:hAnsi="Times New Roman" w:cs="Times New Roman"/>
                <w:sz w:val="24"/>
                <w:szCs w:val="24"/>
              </w:rPr>
              <w:t>сновные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выразительности)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B3F33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  <w:p w:rsidR="00AB3F33" w:rsidRPr="00AB3F33" w:rsidRDefault="00AB3F33" w:rsidP="00AB3F33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B3F33"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14" w:type="dxa"/>
            <w:gridSpan w:val="5"/>
            <w:tcMar>
              <w:top w:w="50" w:type="dxa"/>
              <w:left w:w="100" w:type="dxa"/>
            </w:tcMar>
            <w:vAlign w:val="center"/>
          </w:tcPr>
          <w:p w:rsidR="00AB3F33" w:rsidRPr="00AB3F33" w:rsidRDefault="00921874" w:rsidP="00CD2C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</w:t>
            </w:r>
            <w:r w:rsidR="00FE645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10965" w:type="dxa"/>
            <w:gridSpan w:val="8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b/>
                <w:color w:val="000000"/>
              </w:rPr>
              <w:t xml:space="preserve"> Раздел 5.</w:t>
            </w:r>
            <w:r w:rsidRPr="00AB3F3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Средства связи предложений в тексте </w:t>
            </w: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Лексические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https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://</w:t>
              </w:r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m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edsoo</w:t>
              </w:r>
              <w:proofErr w:type="spellEnd"/>
              <w:r w:rsidRPr="00AB3F33">
                <w:rPr>
                  <w:rFonts w:ascii="Times New Roman" w:hAnsi="Times New Roman"/>
                  <w:color w:val="0033CC"/>
                  <w:u w:val="single"/>
                </w:rPr>
                <w:t>.</w:t>
              </w:r>
              <w:proofErr w:type="spellStart"/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ru</w:t>
              </w:r>
              <w:proofErr w:type="spellEnd"/>
              <w:r w:rsidRPr="00AB3F33">
                <w:rPr>
                  <w:rFonts w:ascii="Times New Roman" w:hAnsi="Times New Roman"/>
                  <w:color w:val="0033CC"/>
                  <w:u w:val="single"/>
                </w:rPr>
                <w:t>/7</w:t>
              </w:r>
              <w:r w:rsidRPr="00AB3F33">
                <w:rPr>
                  <w:rFonts w:ascii="Times New Roman" w:hAnsi="Times New Roman"/>
                  <w:color w:val="0033CC"/>
                  <w:u w:val="single"/>
                  <w:lang w:val="en-US"/>
                </w:rPr>
                <w:t>f</w:t>
              </w:r>
              <w:r w:rsidRPr="00AB3F33">
                <w:rPr>
                  <w:rFonts w:ascii="Times New Roman" w:hAnsi="Times New Roman"/>
                  <w:color w:val="0033CC"/>
                  <w:u w:val="single"/>
                </w:rPr>
                <w:t>417922</w:t>
              </w:r>
            </w:hyperlink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CD2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Морфологические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CD2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Синтаксические средства связи.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CD2C98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14" w:type="dxa"/>
            <w:gridSpan w:val="5"/>
            <w:tcMar>
              <w:top w:w="50" w:type="dxa"/>
              <w:left w:w="100" w:type="dxa"/>
            </w:tcMar>
            <w:vAlign w:val="center"/>
          </w:tcPr>
          <w:p w:rsidR="00AB3F33" w:rsidRPr="00AB3F33" w:rsidRDefault="00921874" w:rsidP="00CD2C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  <w:r w:rsidR="00FE6450">
              <w:rPr>
                <w:rFonts w:ascii="Times New Roman" w:hAnsi="Times New Roman"/>
                <w:color w:val="000000"/>
                <w:sz w:val="24"/>
              </w:rPr>
              <w:t xml:space="preserve">1                              </w:t>
            </w:r>
            <w:proofErr w:type="spellStart"/>
            <w:r w:rsidR="00FE6450" w:rsidRPr="00FE6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574F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Итоговый контроль (проверочные работы)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</w:pP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B3F33" w:rsidRPr="00AB3F33" w:rsidTr="00B52CA0">
        <w:trPr>
          <w:trHeight w:val="144"/>
          <w:tblCellSpacing w:w="20" w:type="nil"/>
        </w:trPr>
        <w:tc>
          <w:tcPr>
            <w:tcW w:w="3305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3F3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AB3F33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B3F33" w:rsidRPr="00921874" w:rsidRDefault="00FE6450" w:rsidP="00AB3F3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218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3" w:type="dxa"/>
            <w:tcMar>
              <w:top w:w="50" w:type="dxa"/>
              <w:left w:w="100" w:type="dxa"/>
            </w:tcMar>
            <w:vAlign w:val="center"/>
          </w:tcPr>
          <w:p w:rsidR="00AB3F33" w:rsidRPr="00AB3F33" w:rsidRDefault="00AB3F33" w:rsidP="00AB3F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4063" w:rsidRDefault="00E14063" w:rsidP="00E1406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A7FA6" w:rsidRPr="0014490E" w:rsidRDefault="00EA7FA6" w:rsidP="00EA7FA6">
      <w:pPr>
        <w:spacing w:after="0"/>
        <w:ind w:left="120"/>
        <w:rPr>
          <w:sz w:val="24"/>
          <w:szCs w:val="24"/>
        </w:rPr>
      </w:pPr>
      <w:bookmarkStart w:id="1" w:name="block-324165"/>
      <w:r w:rsidRPr="0014490E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EA7FA6" w:rsidRPr="0014490E" w:rsidRDefault="00EA7FA6" w:rsidP="00EA7F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14490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A7FA6" w:rsidRPr="0014490E" w:rsidRDefault="00EA7FA6" w:rsidP="00EA7FA6">
      <w:pPr>
        <w:spacing w:after="0" w:line="24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/>
          <w:color w:val="000000"/>
          <w:sz w:val="24"/>
          <w:szCs w:val="24"/>
        </w:rPr>
        <w:t xml:space="preserve">Учебно-методический </w:t>
      </w:r>
      <w:r w:rsidR="00360866">
        <w:rPr>
          <w:rFonts w:ascii="Times New Roman" w:hAnsi="Times New Roman"/>
          <w:color w:val="000000"/>
          <w:sz w:val="24"/>
          <w:szCs w:val="24"/>
        </w:rPr>
        <w:t>комплект по русскому языку для 9</w:t>
      </w:r>
      <w:r w:rsidRPr="0014490E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E14063">
        <w:rPr>
          <w:rFonts w:ascii="Times New Roman" w:hAnsi="Times New Roman"/>
          <w:color w:val="000000"/>
          <w:sz w:val="24"/>
          <w:szCs w:val="24"/>
        </w:rPr>
        <w:t>а</w:t>
      </w:r>
      <w:r w:rsidR="00360866">
        <w:rPr>
          <w:rFonts w:ascii="Times New Roman" w:hAnsi="Times New Roman"/>
          <w:color w:val="000000"/>
          <w:sz w:val="24"/>
          <w:szCs w:val="24"/>
        </w:rPr>
        <w:t xml:space="preserve"> авторов С.Н. Пименова, </w:t>
      </w:r>
      <w:proofErr w:type="spellStart"/>
      <w:r w:rsidR="00360866">
        <w:rPr>
          <w:rFonts w:ascii="Times New Roman" w:hAnsi="Times New Roman"/>
          <w:color w:val="000000"/>
          <w:sz w:val="24"/>
          <w:szCs w:val="24"/>
        </w:rPr>
        <w:t>А.П.Еремеева</w:t>
      </w:r>
      <w:proofErr w:type="spellEnd"/>
      <w:r w:rsidR="00360866">
        <w:rPr>
          <w:rFonts w:ascii="Times New Roman" w:hAnsi="Times New Roman"/>
          <w:color w:val="000000"/>
          <w:sz w:val="24"/>
          <w:szCs w:val="24"/>
        </w:rPr>
        <w:t>, А.Ю. Купалова; под редакцией С.Н. Пименовой</w:t>
      </w:r>
    </w:p>
    <w:p w:rsidR="00EA7FA6" w:rsidRPr="0014490E" w:rsidRDefault="00EA7FA6" w:rsidP="00EA7FA6">
      <w:pPr>
        <w:spacing w:after="0" w:line="48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60866" w:rsidRPr="0014490E" w:rsidRDefault="00EA7FA6" w:rsidP="00360866">
      <w:pPr>
        <w:spacing w:after="0" w:line="24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/>
          <w:color w:val="000000"/>
          <w:sz w:val="24"/>
          <w:szCs w:val="24"/>
        </w:rPr>
        <w:t xml:space="preserve">Поурочные разработки к учебно-методическому комплекту по русскому языку для </w:t>
      </w:r>
      <w:r w:rsidR="00360866" w:rsidRPr="0014490E">
        <w:rPr>
          <w:rFonts w:ascii="Times New Roman" w:hAnsi="Times New Roman"/>
          <w:color w:val="000000"/>
          <w:sz w:val="24"/>
          <w:szCs w:val="24"/>
        </w:rPr>
        <w:t xml:space="preserve">Учебно-методический </w:t>
      </w:r>
      <w:r w:rsidR="00360866">
        <w:rPr>
          <w:rFonts w:ascii="Times New Roman" w:hAnsi="Times New Roman"/>
          <w:color w:val="000000"/>
          <w:sz w:val="24"/>
          <w:szCs w:val="24"/>
        </w:rPr>
        <w:t>комплект по русскому языку для 9</w:t>
      </w:r>
      <w:r w:rsidR="00360866" w:rsidRPr="0014490E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E14063">
        <w:rPr>
          <w:rFonts w:ascii="Times New Roman" w:hAnsi="Times New Roman"/>
          <w:color w:val="000000"/>
          <w:sz w:val="24"/>
          <w:szCs w:val="24"/>
        </w:rPr>
        <w:t>а</w:t>
      </w:r>
      <w:r w:rsidR="00360866">
        <w:rPr>
          <w:rFonts w:ascii="Times New Roman" w:hAnsi="Times New Roman"/>
          <w:color w:val="000000"/>
          <w:sz w:val="24"/>
          <w:szCs w:val="24"/>
        </w:rPr>
        <w:t xml:space="preserve"> авторов С.Н. Пименова, </w:t>
      </w:r>
      <w:proofErr w:type="spellStart"/>
      <w:r w:rsidR="00360866">
        <w:rPr>
          <w:rFonts w:ascii="Times New Roman" w:hAnsi="Times New Roman"/>
          <w:color w:val="000000"/>
          <w:sz w:val="24"/>
          <w:szCs w:val="24"/>
        </w:rPr>
        <w:t>А.П.Еремеева</w:t>
      </w:r>
      <w:proofErr w:type="spellEnd"/>
      <w:r w:rsidR="00360866">
        <w:rPr>
          <w:rFonts w:ascii="Times New Roman" w:hAnsi="Times New Roman"/>
          <w:color w:val="000000"/>
          <w:sz w:val="24"/>
          <w:szCs w:val="24"/>
        </w:rPr>
        <w:t>, А.Ю. Купалова; под редакцией С.Н. Пименовой</w:t>
      </w:r>
    </w:p>
    <w:p w:rsidR="00EA7FA6" w:rsidRPr="0014490E" w:rsidRDefault="00EA7FA6" w:rsidP="00EA7FA6">
      <w:pPr>
        <w:spacing w:after="0" w:line="48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4490E" w:rsidRDefault="00EA7FA6" w:rsidP="0014490E">
      <w:pPr>
        <w:spacing w:after="0" w:line="48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/>
          <w:color w:val="000000"/>
          <w:sz w:val="24"/>
          <w:szCs w:val="24"/>
        </w:rPr>
        <w:t>​</w:t>
      </w:r>
      <w:r w:rsidRPr="0014490E">
        <w:rPr>
          <w:rFonts w:ascii="Times New Roman" w:hAnsi="Times New Roman"/>
          <w:color w:val="333333"/>
          <w:sz w:val="24"/>
          <w:szCs w:val="24"/>
        </w:rPr>
        <w:t>​</w:t>
      </w:r>
      <w:bookmarkEnd w:id="1"/>
      <w:r w:rsidR="00226BBA" w:rsidRPr="0014490E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14490E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"https://gramota.ru/" </w:instrText>
      </w:r>
      <w:r w:rsidR="00226BBA" w:rsidRPr="0014490E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14490E">
        <w:rPr>
          <w:rStyle w:val="a4"/>
          <w:rFonts w:ascii="Times New Roman" w:hAnsi="Times New Roman" w:cs="Times New Roman"/>
          <w:sz w:val="24"/>
          <w:szCs w:val="24"/>
        </w:rPr>
        <w:t>https://gramota.ru/</w:t>
      </w:r>
      <w:r w:rsidR="00226BBA" w:rsidRPr="0014490E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:rsidR="00EA7FA6" w:rsidRPr="0014490E" w:rsidRDefault="00EA7FA6" w:rsidP="0014490E">
      <w:pPr>
        <w:spacing w:after="0" w:line="480" w:lineRule="auto"/>
        <w:ind w:left="120"/>
        <w:rPr>
          <w:sz w:val="24"/>
          <w:szCs w:val="24"/>
        </w:rPr>
      </w:pPr>
      <w:r w:rsidRPr="0014490E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17" w:history="1">
        <w:r w:rsidRPr="0014490E">
          <w:rPr>
            <w:rStyle w:val="a4"/>
            <w:rFonts w:ascii="Times New Roman" w:hAnsi="Times New Roman" w:cs="Times New Roman"/>
            <w:sz w:val="24"/>
            <w:szCs w:val="24"/>
          </w:rPr>
          <w:t>https://m.edsoo.ru/</w:t>
        </w:r>
      </w:hyperlink>
    </w:p>
    <w:p w:rsidR="00EA7FA6" w:rsidRPr="0014490E" w:rsidRDefault="00226BBA" w:rsidP="00E140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7FA6" w:rsidRPr="0014490E">
          <w:rPr>
            <w:rStyle w:val="a4"/>
            <w:rFonts w:ascii="Times New Roman" w:hAnsi="Times New Roman" w:cs="Times New Roman"/>
            <w:sz w:val="24"/>
            <w:szCs w:val="24"/>
          </w:rPr>
          <w:t>https://gramma.ru/</w:t>
        </w:r>
      </w:hyperlink>
      <w:hyperlink r:id="rId19" w:history="1">
        <w:r w:rsidR="00EA7FA6" w:rsidRPr="0014490E">
          <w:rPr>
            <w:rStyle w:val="a4"/>
            <w:rFonts w:ascii="Times New Roman" w:hAnsi="Times New Roman" w:cs="Times New Roman"/>
            <w:sz w:val="24"/>
            <w:szCs w:val="24"/>
          </w:rPr>
          <w:t>https://rosuchebnik.ru/</w:t>
        </w:r>
      </w:hyperlink>
    </w:p>
    <w:p w:rsidR="00DD2014" w:rsidRPr="0014490E" w:rsidRDefault="00DD2014" w:rsidP="00DD20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014" w:rsidRPr="0014490E" w:rsidSect="00A43F1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F92"/>
    <w:multiLevelType w:val="hybridMultilevel"/>
    <w:tmpl w:val="1BE8EFCA"/>
    <w:lvl w:ilvl="0" w:tplc="0068F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794"/>
    <w:rsid w:val="000079AD"/>
    <w:rsid w:val="00017072"/>
    <w:rsid w:val="0003402A"/>
    <w:rsid w:val="00066A0F"/>
    <w:rsid w:val="0014490E"/>
    <w:rsid w:val="00146CE4"/>
    <w:rsid w:val="00152A4E"/>
    <w:rsid w:val="0017558C"/>
    <w:rsid w:val="0018027F"/>
    <w:rsid w:val="00183274"/>
    <w:rsid w:val="0018742D"/>
    <w:rsid w:val="00193F22"/>
    <w:rsid w:val="00196876"/>
    <w:rsid w:val="001E3393"/>
    <w:rsid w:val="001F7C4C"/>
    <w:rsid w:val="00204E5B"/>
    <w:rsid w:val="00226BBA"/>
    <w:rsid w:val="00246940"/>
    <w:rsid w:val="002A3A00"/>
    <w:rsid w:val="002B2FB1"/>
    <w:rsid w:val="002B7943"/>
    <w:rsid w:val="002B7D02"/>
    <w:rsid w:val="003224A4"/>
    <w:rsid w:val="0034538F"/>
    <w:rsid w:val="00360866"/>
    <w:rsid w:val="00393759"/>
    <w:rsid w:val="00394B40"/>
    <w:rsid w:val="003A3BC3"/>
    <w:rsid w:val="004672D5"/>
    <w:rsid w:val="004B7855"/>
    <w:rsid w:val="004D2224"/>
    <w:rsid w:val="004E784D"/>
    <w:rsid w:val="00574FC7"/>
    <w:rsid w:val="00593791"/>
    <w:rsid w:val="005958C8"/>
    <w:rsid w:val="005A5F6C"/>
    <w:rsid w:val="005C3440"/>
    <w:rsid w:val="005C5794"/>
    <w:rsid w:val="005C6101"/>
    <w:rsid w:val="005C6788"/>
    <w:rsid w:val="005D7C8A"/>
    <w:rsid w:val="00637AD2"/>
    <w:rsid w:val="00695092"/>
    <w:rsid w:val="006A12B2"/>
    <w:rsid w:val="006B3A1F"/>
    <w:rsid w:val="007527E5"/>
    <w:rsid w:val="00771DFA"/>
    <w:rsid w:val="007A08C6"/>
    <w:rsid w:val="007D0B4B"/>
    <w:rsid w:val="007F710F"/>
    <w:rsid w:val="008615E5"/>
    <w:rsid w:val="0088083D"/>
    <w:rsid w:val="008E1DD9"/>
    <w:rsid w:val="00921874"/>
    <w:rsid w:val="00972AF0"/>
    <w:rsid w:val="00985C29"/>
    <w:rsid w:val="009A0212"/>
    <w:rsid w:val="00A16220"/>
    <w:rsid w:val="00A354A9"/>
    <w:rsid w:val="00A43F10"/>
    <w:rsid w:val="00A95D02"/>
    <w:rsid w:val="00A963BA"/>
    <w:rsid w:val="00AB3F33"/>
    <w:rsid w:val="00B52CA0"/>
    <w:rsid w:val="00BA2821"/>
    <w:rsid w:val="00BD553D"/>
    <w:rsid w:val="00CD2C98"/>
    <w:rsid w:val="00CE7761"/>
    <w:rsid w:val="00DC2317"/>
    <w:rsid w:val="00DC2CE9"/>
    <w:rsid w:val="00DD2014"/>
    <w:rsid w:val="00E0564E"/>
    <w:rsid w:val="00E14063"/>
    <w:rsid w:val="00E3462C"/>
    <w:rsid w:val="00E543DD"/>
    <w:rsid w:val="00E70C86"/>
    <w:rsid w:val="00E85E43"/>
    <w:rsid w:val="00EA7FA6"/>
    <w:rsid w:val="00ED59B5"/>
    <w:rsid w:val="00F35675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</w:style>
  <w:style w:type="paragraph" w:styleId="1">
    <w:name w:val="heading 1"/>
    <w:basedOn w:val="a"/>
    <w:link w:val="10"/>
    <w:uiPriority w:val="9"/>
    <w:qFormat/>
    <w:rsid w:val="00066A0F"/>
    <w:pPr>
      <w:widowControl w:val="0"/>
      <w:autoSpaceDE w:val="0"/>
      <w:autoSpaceDN w:val="0"/>
      <w:spacing w:after="0" w:line="240" w:lineRule="auto"/>
      <w:ind w:left="174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58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5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6A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6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66A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066A0F"/>
    <w:pPr>
      <w:widowControl w:val="0"/>
      <w:autoSpaceDE w:val="0"/>
      <w:autoSpaceDN w:val="0"/>
      <w:spacing w:after="0" w:line="240" w:lineRule="auto"/>
      <w:ind w:left="114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66A0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43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99270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gramm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fa26341c" TargetMode="External"/><Relationship Id="rId17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a254ebc" TargetMode="External"/><Relationship Id="rId11" Type="http://schemas.openxmlformats.org/officeDocument/2006/relationships/hyperlink" Target="https://m.edsoo.ru/7f4159f6" TargetMode="External"/><Relationship Id="rId5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fba99ad6" TargetMode="External"/><Relationship Id="rId10" Type="http://schemas.openxmlformats.org/officeDocument/2006/relationships/hyperlink" Target="https://m.edsoo.ru/fa2639da" TargetMode="External"/><Relationship Id="rId19" Type="http://schemas.openxmlformats.org/officeDocument/2006/relationships/hyperlink" Target="https://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ШИПУХОВ</dc:creator>
  <cp:keywords/>
  <dc:description/>
  <cp:lastModifiedBy>School</cp:lastModifiedBy>
  <cp:revision>20</cp:revision>
  <dcterms:created xsi:type="dcterms:W3CDTF">2023-08-09T13:37:00Z</dcterms:created>
  <dcterms:modified xsi:type="dcterms:W3CDTF">2023-09-30T13:30:00Z</dcterms:modified>
</cp:coreProperties>
</file>