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697"/>
        <w:gridCol w:w="1153"/>
        <w:gridCol w:w="426"/>
        <w:gridCol w:w="1743"/>
        <w:gridCol w:w="524"/>
        <w:gridCol w:w="351"/>
        <w:gridCol w:w="4306"/>
      </w:tblGrid>
      <w:tr w:rsidR="006359B4" w:rsidRPr="006359B4" w:rsidTr="007D7792">
        <w:trPr>
          <w:trHeight w:val="2638"/>
        </w:trPr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59B4" w:rsidRPr="006359B4" w:rsidRDefault="006359B4" w:rsidP="006359B4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kern w:val="32"/>
                <w:sz w:val="32"/>
                <w:szCs w:val="32"/>
                <w:lang w:eastAsia="ru-RU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9B4" w:rsidRPr="006359B4" w:rsidRDefault="006359B4" w:rsidP="006359B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6359B4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ОТДЕЛ  ОБРАЗОВАНИЯ  </w:t>
            </w:r>
          </w:p>
          <w:p w:rsidR="006359B4" w:rsidRPr="006359B4" w:rsidRDefault="006359B4" w:rsidP="006359B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6359B4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  <w:t>АДМИНИСТРАЦИИ</w:t>
            </w:r>
          </w:p>
          <w:p w:rsidR="006359B4" w:rsidRPr="006359B4" w:rsidRDefault="006359B4" w:rsidP="006359B4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359B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ТЕРБУНСКОГО МУНИЦИПАЛЬНОГОРАЙОНА</w:t>
            </w:r>
          </w:p>
          <w:p w:rsidR="006359B4" w:rsidRPr="006359B4" w:rsidRDefault="006359B4" w:rsidP="0063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B4" w:rsidRPr="006359B4" w:rsidRDefault="006359B4" w:rsidP="0063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6359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6359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 И К А З</w:t>
            </w:r>
          </w:p>
          <w:p w:rsidR="006359B4" w:rsidRPr="006359B4" w:rsidRDefault="006359B4" w:rsidP="0063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9B4" w:rsidRPr="006359B4" w:rsidRDefault="006359B4" w:rsidP="00635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B4" w:rsidRPr="006359B4" w:rsidRDefault="006359B4" w:rsidP="00635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B4" w:rsidRPr="006359B4" w:rsidRDefault="006359B4" w:rsidP="006359B4">
            <w:pPr>
              <w:spacing w:after="0" w:line="240" w:lineRule="auto"/>
              <w:ind w:right="355" w:firstLine="1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B4" w:rsidRPr="006359B4" w:rsidRDefault="006359B4" w:rsidP="006359B4">
            <w:pPr>
              <w:spacing w:after="0" w:line="240" w:lineRule="auto"/>
              <w:ind w:right="355" w:firstLine="1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B4" w:rsidRPr="006359B4" w:rsidRDefault="006359B4" w:rsidP="00635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B4" w:rsidRPr="006359B4" w:rsidRDefault="006359B4" w:rsidP="00635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B4" w:rsidRPr="006359B4" w:rsidTr="007D7792">
        <w:trPr>
          <w:trHeight w:val="22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9B4" w:rsidRPr="006359B4" w:rsidRDefault="006359B4" w:rsidP="0063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9B4" w:rsidRPr="006359B4" w:rsidRDefault="008D0855" w:rsidP="0014562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10</w:t>
            </w:r>
            <w:r w:rsidR="006359B4" w:rsidRPr="006359B4">
              <w:rPr>
                <w:rFonts w:ascii="Times New Roman" w:eastAsia="Times New Roman" w:hAnsi="Times New Roman" w:cs="Times New Roman"/>
                <w:lang w:eastAsia="ru-RU"/>
              </w:rPr>
              <w:t>.09.201</w:t>
            </w:r>
            <w:r w:rsidR="001456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359B4" w:rsidRPr="006359B4">
              <w:rPr>
                <w:rFonts w:ascii="Times New Roman" w:eastAsia="Times New Roman" w:hAnsi="Times New Roman" w:cs="Times New Roman"/>
                <w:lang w:eastAsia="ru-RU"/>
              </w:rPr>
              <w:t xml:space="preserve">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9B4" w:rsidRPr="006359B4" w:rsidRDefault="006359B4" w:rsidP="0063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9B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9B4" w:rsidRPr="006359B4" w:rsidRDefault="006359B4" w:rsidP="00145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5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3FDD">
              <w:rPr>
                <w:rFonts w:ascii="Times New Roman" w:eastAsia="Times New Roman" w:hAnsi="Times New Roman" w:cs="Times New Roman"/>
                <w:lang w:eastAsia="ru-RU"/>
              </w:rPr>
              <w:t>450/1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9B4" w:rsidRPr="006359B4" w:rsidRDefault="006359B4" w:rsidP="0063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9B4" w:rsidRPr="006359B4" w:rsidRDefault="006359B4" w:rsidP="0063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B4" w:rsidRPr="006359B4" w:rsidTr="007D7792">
        <w:trPr>
          <w:trHeight w:val="688"/>
        </w:trPr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9B4" w:rsidRPr="006359B4" w:rsidRDefault="006359B4" w:rsidP="006359B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9B4" w:rsidRPr="006359B4" w:rsidRDefault="006359B4" w:rsidP="0063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6359B4" w:rsidRPr="006359B4" w:rsidRDefault="006359B4" w:rsidP="0063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с. Тербуны</w:t>
            </w:r>
          </w:p>
          <w:p w:rsidR="006359B4" w:rsidRPr="006359B4" w:rsidRDefault="006359B4" w:rsidP="0063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9B4" w:rsidRPr="006359B4" w:rsidRDefault="006359B4" w:rsidP="0063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9B4" w:rsidRPr="006359B4" w:rsidRDefault="006359B4" w:rsidP="0063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требований к проведению </w:t>
      </w:r>
      <w:r w:rsidRPr="006359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(школьного) этапа </w:t>
      </w: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 в 201</w:t>
      </w:r>
      <w:r w:rsidR="004F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F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</w:t>
      </w: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квоты на количество победителей и призеров</w:t>
      </w: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9B4" w:rsidRPr="006359B4" w:rsidRDefault="006359B4" w:rsidP="0063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39  Порядка проведения всероссийской олимпиады школьников (приказ Министерства образования и науки Российской Федерации от 18.11.2013 г. № 1252),</w:t>
      </w:r>
    </w:p>
    <w:p w:rsidR="006359B4" w:rsidRPr="006359B4" w:rsidRDefault="006359B4" w:rsidP="006359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359B4" w:rsidRPr="006359B4" w:rsidRDefault="006359B4" w:rsidP="006359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требования к проведению </w:t>
      </w:r>
      <w:r w:rsidRPr="006359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(школьного) этапа всероссийской олимпиады школьников в 201</w:t>
      </w:r>
      <w:r w:rsidR="004F0B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F0B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6359B4" w:rsidRPr="006359B4" w:rsidRDefault="006359B4" w:rsidP="006359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6359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359B4">
        <w:rPr>
          <w:rFonts w:ascii="Calibri" w:eastAsia="Times New Roman" w:hAnsi="Calibri" w:cs="Times New Roman"/>
        </w:rPr>
        <w:t xml:space="preserve"> </w:t>
      </w:r>
      <w:r w:rsidRPr="006359B4">
        <w:rPr>
          <w:rFonts w:ascii="Times New Roman" w:eastAsia="Times New Roman" w:hAnsi="Times New Roman" w:cs="Times New Roman"/>
        </w:rPr>
        <w:t xml:space="preserve">Установить квоту на количество победителей и призеров школьного этапа олимпиады  по каждому общеобразовательному предмету в каждой возрастной группе: </w:t>
      </w:r>
    </w:p>
    <w:p w:rsidR="006359B4" w:rsidRPr="006359B4" w:rsidRDefault="006359B4" w:rsidP="006359B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6359B4">
        <w:rPr>
          <w:rFonts w:ascii="Times New Roman" w:eastAsia="Times New Roman" w:hAnsi="Times New Roman" w:cs="Times New Roman"/>
        </w:rPr>
        <w:t xml:space="preserve">- в размере </w:t>
      </w:r>
      <w:r w:rsidR="004F0B86">
        <w:rPr>
          <w:rFonts w:ascii="Times New Roman" w:eastAsia="Times New Roman" w:hAnsi="Times New Roman" w:cs="Times New Roman"/>
          <w:lang w:eastAsia="ru-RU"/>
        </w:rPr>
        <w:t>не более 25</w:t>
      </w:r>
      <w:r w:rsidRPr="006359B4">
        <w:rPr>
          <w:rFonts w:ascii="Times New Roman" w:eastAsia="Times New Roman" w:hAnsi="Times New Roman" w:cs="Times New Roman"/>
          <w:lang w:eastAsia="ru-RU"/>
        </w:rPr>
        <w:t xml:space="preserve"> процентов от  числа участников  этапа  по каждому общеобразовательному предмету</w:t>
      </w:r>
      <w:r w:rsidRPr="006359B4">
        <w:rPr>
          <w:rFonts w:ascii="Times New Roman" w:eastAsia="Times New Roman" w:hAnsi="Times New Roman" w:cs="Times New Roman"/>
        </w:rPr>
        <w:t xml:space="preserve"> в каждой возрастной группе (из них, победитель - один)</w:t>
      </w:r>
      <w:r w:rsidRPr="006359B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359B4" w:rsidRPr="006359B4" w:rsidRDefault="006359B4" w:rsidP="006359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</w:t>
      </w:r>
      <w:r w:rsidR="004F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количество участников менее 8, то не  более 2</w:t>
      </w: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(1 победитель, </w:t>
      </w:r>
      <w:r w:rsidR="004F0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призер).  </w:t>
      </w:r>
    </w:p>
    <w:p w:rsidR="006359B4" w:rsidRPr="006359B4" w:rsidRDefault="006359B4" w:rsidP="00635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совпадения баллов победителей и призеров олимпиады с баллами, не вошедших в квоту участников, занесённых в итоговую таблицу, квоты победителей и (или) призёров этапа олимпиады увеличивается соответственно. </w:t>
      </w:r>
    </w:p>
    <w:p w:rsidR="006359B4" w:rsidRPr="006359B4" w:rsidRDefault="006359B4" w:rsidP="006359B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</w:p>
    <w:p w:rsidR="006359B4" w:rsidRPr="006359B4" w:rsidRDefault="006359B4" w:rsidP="006359B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победителями и призёрами признаются учащиеся, набравшие 50 % и более максимально возможных баллов.</w:t>
      </w:r>
    </w:p>
    <w:p w:rsidR="006359B4" w:rsidRPr="006359B4" w:rsidRDefault="006359B4" w:rsidP="006359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B4" w:rsidRPr="006359B4" w:rsidRDefault="00F73FDD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</w:t>
      </w:r>
      <w:r w:rsidR="006359B4"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9B4"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Н. Бородкина</w:t>
      </w:r>
      <w:bookmarkStart w:id="0" w:name="_GoBack"/>
      <w:bookmarkEnd w:id="0"/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</w:t>
      </w: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B4">
        <w:rPr>
          <w:rFonts w:ascii="Times New Roman" w:eastAsia="Times New Roman" w:hAnsi="Times New Roman" w:cs="Times New Roman"/>
          <w:sz w:val="24"/>
          <w:szCs w:val="24"/>
          <w:lang w:eastAsia="ru-RU"/>
        </w:rPr>
        <w:t>2-26-93</w:t>
      </w: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B4" w:rsidRPr="006359B4" w:rsidRDefault="006359B4" w:rsidP="006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1B" w:rsidRDefault="00120D1B"/>
    <w:sectPr w:rsidR="00120D1B" w:rsidSect="00107D65">
      <w:pgSz w:w="11906" w:h="16838"/>
      <w:pgMar w:top="53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47"/>
    <w:rsid w:val="00120D1B"/>
    <w:rsid w:val="00145623"/>
    <w:rsid w:val="004F0B86"/>
    <w:rsid w:val="006359B4"/>
    <w:rsid w:val="008D0855"/>
    <w:rsid w:val="00F15947"/>
    <w:rsid w:val="00F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</dc:creator>
  <cp:keywords/>
  <dc:description/>
  <cp:lastModifiedBy>Ресурсный</cp:lastModifiedBy>
  <cp:revision>6</cp:revision>
  <dcterms:created xsi:type="dcterms:W3CDTF">2017-09-06T06:51:00Z</dcterms:created>
  <dcterms:modified xsi:type="dcterms:W3CDTF">2019-02-27T05:28:00Z</dcterms:modified>
</cp:coreProperties>
</file>