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B6" w:rsidRPr="0066753C" w:rsidRDefault="00A63CB6" w:rsidP="00A32650">
      <w:pPr>
        <w:spacing w:after="0" w:line="240" w:lineRule="auto"/>
        <w:jc w:val="center"/>
        <w:rPr>
          <w:rFonts w:ascii="Times New Roman" w:hAnsi="Times New Roman" w:cs="Times New Roman"/>
          <w:b/>
          <w:bCs/>
          <w:sz w:val="24"/>
          <w:szCs w:val="24"/>
        </w:rPr>
      </w:pPr>
      <w:r w:rsidRPr="0066753C">
        <w:rPr>
          <w:rFonts w:ascii="Times New Roman" w:hAnsi="Times New Roman" w:cs="Times New Roman"/>
          <w:b/>
          <w:bCs/>
          <w:sz w:val="24"/>
          <w:szCs w:val="24"/>
        </w:rPr>
        <w:t>Психолого-педагогическое кон</w:t>
      </w:r>
      <w:r>
        <w:rPr>
          <w:rFonts w:ascii="Times New Roman" w:hAnsi="Times New Roman" w:cs="Times New Roman"/>
          <w:b/>
          <w:bCs/>
          <w:sz w:val="24"/>
          <w:szCs w:val="24"/>
        </w:rPr>
        <w:t xml:space="preserve">сультирование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w:t>
      </w:r>
    </w:p>
    <w:p w:rsidR="00A63CB6" w:rsidRPr="0066753C" w:rsidRDefault="00A63CB6" w:rsidP="00A32650">
      <w:pPr>
        <w:spacing w:after="0" w:line="240" w:lineRule="auto"/>
        <w:jc w:val="center"/>
        <w:rPr>
          <w:rFonts w:ascii="Times New Roman" w:hAnsi="Times New Roman" w:cs="Times New Roman"/>
          <w:b/>
          <w:bCs/>
          <w:sz w:val="24"/>
          <w:szCs w:val="24"/>
        </w:rPr>
      </w:pPr>
      <w:r w:rsidRPr="0066753C">
        <w:rPr>
          <w:rFonts w:ascii="Times New Roman" w:hAnsi="Times New Roman" w:cs="Times New Roman"/>
          <w:b/>
          <w:bCs/>
          <w:sz w:val="24"/>
          <w:szCs w:val="24"/>
        </w:rPr>
        <w:t>родителей (законных представителей), педагогических работников</w:t>
      </w:r>
    </w:p>
    <w:p w:rsidR="00A63CB6" w:rsidRPr="0066753C" w:rsidRDefault="00A63CB6" w:rsidP="00A326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педагогами-психологами</w:t>
      </w:r>
      <w:r w:rsidRPr="0066753C">
        <w:rPr>
          <w:rFonts w:ascii="Times New Roman" w:hAnsi="Times New Roman" w:cs="Times New Roman"/>
          <w:b/>
          <w:bCs/>
          <w:sz w:val="24"/>
          <w:szCs w:val="24"/>
        </w:rPr>
        <w:t xml:space="preserve"> МБОУ СОШ с. Тербуны</w:t>
      </w:r>
      <w:r>
        <w:rPr>
          <w:rFonts w:ascii="Times New Roman" w:hAnsi="Times New Roman" w:cs="Times New Roman"/>
          <w:b/>
          <w:bCs/>
          <w:sz w:val="24"/>
          <w:szCs w:val="24"/>
        </w:rPr>
        <w:t xml:space="preserve">  </w:t>
      </w:r>
    </w:p>
    <w:p w:rsidR="00A63CB6" w:rsidRPr="0066753C" w:rsidRDefault="00A63CB6" w:rsidP="00A32650">
      <w:pPr>
        <w:spacing w:after="0" w:line="240" w:lineRule="auto"/>
        <w:rPr>
          <w:rFonts w:ascii="Times New Roman" w:hAnsi="Times New Roman" w:cs="Times New Roman"/>
          <w:b/>
          <w:bCs/>
          <w:sz w:val="24"/>
          <w:szCs w:val="24"/>
        </w:rPr>
      </w:pPr>
    </w:p>
    <w:tbl>
      <w:tblPr>
        <w:tblW w:w="107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9"/>
        <w:gridCol w:w="1686"/>
        <w:gridCol w:w="1659"/>
        <w:gridCol w:w="1984"/>
        <w:gridCol w:w="1552"/>
        <w:gridCol w:w="2119"/>
      </w:tblGrid>
      <w:tr w:rsidR="00A63CB6" w:rsidRPr="00263BEE">
        <w:trPr>
          <w:trHeight w:val="816"/>
        </w:trPr>
        <w:tc>
          <w:tcPr>
            <w:tcW w:w="1759" w:type="dxa"/>
          </w:tcPr>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b/>
                <w:bCs/>
                <w:sz w:val="24"/>
                <w:szCs w:val="24"/>
              </w:rPr>
              <w:t>Ф.И.О.</w:t>
            </w:r>
          </w:p>
        </w:tc>
        <w:tc>
          <w:tcPr>
            <w:tcW w:w="1686" w:type="dxa"/>
          </w:tcPr>
          <w:p w:rsidR="00A63CB6" w:rsidRPr="00263BEE" w:rsidRDefault="00A63CB6"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Образование,</w:t>
            </w:r>
          </w:p>
          <w:p w:rsidR="00A63CB6" w:rsidRPr="00263BEE" w:rsidRDefault="00A63CB6"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должность</w:t>
            </w:r>
          </w:p>
        </w:tc>
        <w:tc>
          <w:tcPr>
            <w:tcW w:w="1659" w:type="dxa"/>
          </w:tcPr>
          <w:p w:rsidR="00A63CB6" w:rsidRPr="00263BEE" w:rsidRDefault="00A63CB6"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Консультативная помощь родителям</w:t>
            </w:r>
          </w:p>
        </w:tc>
        <w:tc>
          <w:tcPr>
            <w:tcW w:w="1984" w:type="dxa"/>
          </w:tcPr>
          <w:p w:rsidR="00A63CB6" w:rsidRPr="00263BEE" w:rsidRDefault="00A63CB6"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Консультативная помощь педагогам</w:t>
            </w:r>
          </w:p>
        </w:tc>
        <w:tc>
          <w:tcPr>
            <w:tcW w:w="1552" w:type="dxa"/>
          </w:tcPr>
          <w:p w:rsidR="00A63CB6" w:rsidRPr="00263BEE" w:rsidRDefault="00A63CB6"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 xml:space="preserve">Консультативная помощь </w:t>
            </w:r>
            <w:proofErr w:type="gramStart"/>
            <w:r w:rsidRPr="00263BEE">
              <w:rPr>
                <w:rFonts w:ascii="Times New Roman" w:hAnsi="Times New Roman" w:cs="Times New Roman"/>
                <w:b/>
                <w:bCs/>
                <w:sz w:val="24"/>
                <w:szCs w:val="24"/>
              </w:rPr>
              <w:t>обучающимся</w:t>
            </w:r>
            <w:proofErr w:type="gramEnd"/>
          </w:p>
        </w:tc>
        <w:tc>
          <w:tcPr>
            <w:tcW w:w="2119" w:type="dxa"/>
          </w:tcPr>
          <w:p w:rsidR="00A63CB6" w:rsidRPr="00263BEE" w:rsidRDefault="00A63CB6"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 xml:space="preserve">Контакты </w:t>
            </w:r>
          </w:p>
        </w:tc>
      </w:tr>
      <w:tr w:rsidR="00A63CB6" w:rsidRPr="00263BEE">
        <w:trPr>
          <w:trHeight w:val="1119"/>
        </w:trPr>
        <w:tc>
          <w:tcPr>
            <w:tcW w:w="1759" w:type="dxa"/>
          </w:tcPr>
          <w:p w:rsidR="00A63CB6" w:rsidRPr="00263BEE" w:rsidRDefault="00A63CB6" w:rsidP="00263BEE">
            <w:pPr>
              <w:spacing w:after="0" w:line="240" w:lineRule="auto"/>
              <w:rPr>
                <w:rFonts w:ascii="Times New Roman" w:hAnsi="Times New Roman" w:cs="Times New Roman"/>
                <w:sz w:val="24"/>
                <w:szCs w:val="24"/>
              </w:rPr>
            </w:pPr>
            <w:proofErr w:type="spellStart"/>
            <w:r w:rsidRPr="00263BEE">
              <w:rPr>
                <w:rFonts w:ascii="Times New Roman" w:hAnsi="Times New Roman" w:cs="Times New Roman"/>
                <w:sz w:val="24"/>
                <w:szCs w:val="24"/>
              </w:rPr>
              <w:t>Яцких</w:t>
            </w:r>
            <w:proofErr w:type="spellEnd"/>
            <w:r w:rsidRPr="00263BEE">
              <w:rPr>
                <w:rFonts w:ascii="Times New Roman" w:hAnsi="Times New Roman" w:cs="Times New Roman"/>
                <w:sz w:val="24"/>
                <w:szCs w:val="24"/>
              </w:rPr>
              <w:t xml:space="preserve"> Людмила Станиславовна</w:t>
            </w:r>
          </w:p>
        </w:tc>
        <w:tc>
          <w:tcPr>
            <w:tcW w:w="1686" w:type="dxa"/>
          </w:tcPr>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г</w:t>
            </w:r>
            <w:proofErr w:type="gramStart"/>
            <w:r w:rsidRPr="00263BEE">
              <w:rPr>
                <w:rFonts w:ascii="Times New Roman" w:hAnsi="Times New Roman" w:cs="Times New Roman"/>
                <w:sz w:val="24"/>
                <w:szCs w:val="24"/>
              </w:rPr>
              <w:t>.С</w:t>
            </w:r>
            <w:proofErr w:type="gramEnd"/>
            <w:r w:rsidRPr="00263BEE">
              <w:rPr>
                <w:rFonts w:ascii="Times New Roman" w:hAnsi="Times New Roman" w:cs="Times New Roman"/>
                <w:sz w:val="24"/>
                <w:szCs w:val="24"/>
              </w:rPr>
              <w:t>моленск, 2018 год,</w:t>
            </w:r>
          </w:p>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педагог-психолог;</w:t>
            </w:r>
          </w:p>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г</w:t>
            </w:r>
            <w:proofErr w:type="gramStart"/>
            <w:r w:rsidRPr="00263BEE">
              <w:rPr>
                <w:rFonts w:ascii="Times New Roman" w:hAnsi="Times New Roman" w:cs="Times New Roman"/>
                <w:sz w:val="24"/>
                <w:szCs w:val="24"/>
              </w:rPr>
              <w:t>.М</w:t>
            </w:r>
            <w:proofErr w:type="gramEnd"/>
            <w:r w:rsidRPr="00263BEE">
              <w:rPr>
                <w:rFonts w:ascii="Times New Roman" w:hAnsi="Times New Roman" w:cs="Times New Roman"/>
                <w:sz w:val="24"/>
                <w:szCs w:val="24"/>
              </w:rPr>
              <w:t xml:space="preserve">осква, </w:t>
            </w:r>
            <w:proofErr w:type="spellStart"/>
            <w:r w:rsidRPr="00263BEE">
              <w:rPr>
                <w:rFonts w:ascii="Times New Roman" w:hAnsi="Times New Roman" w:cs="Times New Roman"/>
                <w:sz w:val="24"/>
                <w:szCs w:val="24"/>
              </w:rPr>
              <w:t>РАНХиГС</w:t>
            </w:r>
            <w:proofErr w:type="spellEnd"/>
            <w:r w:rsidRPr="00263BEE">
              <w:rPr>
                <w:rFonts w:ascii="Times New Roman" w:hAnsi="Times New Roman" w:cs="Times New Roman"/>
                <w:sz w:val="24"/>
                <w:szCs w:val="24"/>
              </w:rPr>
              <w:t xml:space="preserve"> 2021 год, психолог.</w:t>
            </w:r>
          </w:p>
        </w:tc>
        <w:tc>
          <w:tcPr>
            <w:tcW w:w="1659" w:type="dxa"/>
          </w:tcPr>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 xml:space="preserve">Понедельник </w:t>
            </w:r>
          </w:p>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984" w:type="dxa"/>
          </w:tcPr>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Пятница</w:t>
            </w:r>
          </w:p>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552" w:type="dxa"/>
          </w:tcPr>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Ежедневно,</w:t>
            </w:r>
          </w:p>
          <w:p w:rsidR="00A63CB6" w:rsidRPr="00263BEE" w:rsidRDefault="00A63CB6"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13.00-16.00</w:t>
            </w:r>
          </w:p>
        </w:tc>
        <w:tc>
          <w:tcPr>
            <w:tcW w:w="2119" w:type="dxa"/>
          </w:tcPr>
          <w:p w:rsidR="00A63CB6" w:rsidRPr="00263BEE"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263BEE">
              <w:rPr>
                <w:rFonts w:ascii="Times New Roman" w:hAnsi="Times New Roman" w:cs="Times New Roman"/>
                <w:sz w:val="24"/>
                <w:szCs w:val="24"/>
              </w:rPr>
              <w:t>906-683-88-57</w:t>
            </w:r>
          </w:p>
          <w:p w:rsidR="00A63CB6" w:rsidRPr="00263BEE" w:rsidRDefault="00A63CB6" w:rsidP="00263BEE">
            <w:pPr>
              <w:spacing w:after="0" w:line="240" w:lineRule="auto"/>
              <w:rPr>
                <w:rFonts w:ascii="Times New Roman" w:hAnsi="Times New Roman" w:cs="Times New Roman"/>
                <w:sz w:val="24"/>
                <w:szCs w:val="24"/>
                <w:lang w:val="en-US"/>
              </w:rPr>
            </w:pPr>
            <w:r w:rsidRPr="00263BEE">
              <w:rPr>
                <w:rFonts w:ascii="Times New Roman" w:hAnsi="Times New Roman" w:cs="Times New Roman"/>
                <w:sz w:val="24"/>
                <w:szCs w:val="24"/>
                <w:lang w:val="en-US"/>
              </w:rPr>
              <w:t>ludmilastan@yandex.ru</w:t>
            </w:r>
          </w:p>
        </w:tc>
      </w:tr>
      <w:tr w:rsidR="00A63CB6" w:rsidRPr="00263BEE">
        <w:trPr>
          <w:trHeight w:val="1119"/>
        </w:trPr>
        <w:tc>
          <w:tcPr>
            <w:tcW w:w="1759" w:type="dxa"/>
          </w:tcPr>
          <w:p w:rsidR="00A63CB6" w:rsidRPr="00263BEE"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Елена Александровна</w:t>
            </w:r>
          </w:p>
        </w:tc>
        <w:tc>
          <w:tcPr>
            <w:tcW w:w="1686" w:type="dxa"/>
          </w:tcPr>
          <w:p w:rsidR="00A63CB6"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ЕГПИ, 1994 год, преподаватель педагогики и психологии.</w:t>
            </w:r>
          </w:p>
          <w:p w:rsidR="00A63CB6" w:rsidRPr="00263BEE" w:rsidRDefault="00A63CB6" w:rsidP="00263BE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ипецк 2021г, психолог.</w:t>
            </w:r>
          </w:p>
        </w:tc>
        <w:tc>
          <w:tcPr>
            <w:tcW w:w="1659" w:type="dxa"/>
          </w:tcPr>
          <w:p w:rsidR="00A63CB6" w:rsidRPr="00263BEE" w:rsidRDefault="00A63CB6"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 xml:space="preserve">Понедельник </w:t>
            </w:r>
          </w:p>
          <w:p w:rsidR="00A63CB6" w:rsidRPr="00263BEE" w:rsidRDefault="00A63CB6"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984" w:type="dxa"/>
          </w:tcPr>
          <w:p w:rsidR="00A63CB6" w:rsidRPr="00263BEE" w:rsidRDefault="00A63CB6"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Пятница</w:t>
            </w:r>
          </w:p>
          <w:p w:rsidR="00A63CB6" w:rsidRPr="00263BEE" w:rsidRDefault="00A63CB6"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552" w:type="dxa"/>
          </w:tcPr>
          <w:p w:rsidR="00A63CB6" w:rsidRPr="00263BEE" w:rsidRDefault="00A63CB6"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Ежедневно,</w:t>
            </w:r>
          </w:p>
          <w:p w:rsidR="00A63CB6" w:rsidRPr="00263BEE" w:rsidRDefault="00A63CB6"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13.00-16.00</w:t>
            </w:r>
          </w:p>
        </w:tc>
        <w:tc>
          <w:tcPr>
            <w:tcW w:w="2119" w:type="dxa"/>
          </w:tcPr>
          <w:p w:rsidR="00A63CB6"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8 920-542-71-91</w:t>
            </w:r>
          </w:p>
          <w:p w:rsidR="00A63CB6" w:rsidRPr="00705DF0" w:rsidRDefault="00A63CB6"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elenarus14@mail.ru</w:t>
            </w:r>
          </w:p>
        </w:tc>
      </w:tr>
      <w:tr w:rsidR="00A63CB6" w:rsidRPr="00263BEE">
        <w:trPr>
          <w:trHeight w:val="1119"/>
        </w:trPr>
        <w:tc>
          <w:tcPr>
            <w:tcW w:w="1759" w:type="dxa"/>
          </w:tcPr>
          <w:p w:rsidR="00A63CB6"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Хрущева Светлана Александровна</w:t>
            </w:r>
          </w:p>
        </w:tc>
        <w:tc>
          <w:tcPr>
            <w:tcW w:w="1686" w:type="dxa"/>
          </w:tcPr>
          <w:p w:rsidR="00A63CB6"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ЕГПИ, 1995 год, практический психолог в системе народного образования.</w:t>
            </w:r>
          </w:p>
        </w:tc>
        <w:tc>
          <w:tcPr>
            <w:tcW w:w="1659" w:type="dxa"/>
          </w:tcPr>
          <w:p w:rsidR="00A63CB6"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p w:rsidR="00A63CB6" w:rsidRPr="00263BEE"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8.00 -15.00</w:t>
            </w:r>
          </w:p>
        </w:tc>
        <w:tc>
          <w:tcPr>
            <w:tcW w:w="1984" w:type="dxa"/>
          </w:tcPr>
          <w:p w:rsidR="00A63CB6"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p w:rsidR="00A63CB6" w:rsidRPr="00263BEE"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8.00 -15.00</w:t>
            </w:r>
          </w:p>
        </w:tc>
        <w:tc>
          <w:tcPr>
            <w:tcW w:w="1552" w:type="dxa"/>
          </w:tcPr>
          <w:p w:rsidR="00A63CB6"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A63CB6" w:rsidRPr="00263BEE"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8.00 -15.00</w:t>
            </w:r>
          </w:p>
        </w:tc>
        <w:tc>
          <w:tcPr>
            <w:tcW w:w="2119" w:type="dxa"/>
          </w:tcPr>
          <w:p w:rsidR="00A63CB6" w:rsidRDefault="00A63CB6"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8 951 -300-99-73</w:t>
            </w:r>
          </w:p>
          <w:p w:rsidR="00A63CB6" w:rsidRPr="00923FFF" w:rsidRDefault="00A63CB6"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khrushewa.s@yandex.ru</w:t>
            </w:r>
          </w:p>
        </w:tc>
      </w:tr>
      <w:tr w:rsidR="00A63CB6" w:rsidRPr="00263BEE">
        <w:trPr>
          <w:trHeight w:val="1119"/>
        </w:trPr>
        <w:tc>
          <w:tcPr>
            <w:tcW w:w="1759" w:type="dxa"/>
          </w:tcPr>
          <w:p w:rsidR="00A63CB6" w:rsidRPr="00705DF0" w:rsidRDefault="00A63CB6" w:rsidP="00263BE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Татьяна Николаевна</w:t>
            </w:r>
          </w:p>
        </w:tc>
        <w:tc>
          <w:tcPr>
            <w:tcW w:w="1686" w:type="dxa"/>
          </w:tcPr>
          <w:p w:rsidR="00A63CB6"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ЕГУ имени И.А. Бунина, 2009 год, </w:t>
            </w:r>
            <w:proofErr w:type="spellStart"/>
            <w:r>
              <w:rPr>
                <w:rFonts w:ascii="Times New Roman" w:hAnsi="Times New Roman" w:cs="Times New Roman"/>
                <w:sz w:val="24"/>
                <w:szCs w:val="24"/>
              </w:rPr>
              <w:t>преплдаватель</w:t>
            </w:r>
            <w:proofErr w:type="spellEnd"/>
            <w:r>
              <w:rPr>
                <w:rFonts w:ascii="Times New Roman" w:hAnsi="Times New Roman" w:cs="Times New Roman"/>
                <w:sz w:val="24"/>
                <w:szCs w:val="24"/>
              </w:rPr>
              <w:t xml:space="preserve"> педагогики и психологии.</w:t>
            </w:r>
          </w:p>
        </w:tc>
        <w:tc>
          <w:tcPr>
            <w:tcW w:w="1659" w:type="dxa"/>
          </w:tcPr>
          <w:p w:rsidR="00A63CB6" w:rsidRPr="00263BEE" w:rsidRDefault="00A63CB6" w:rsidP="0007144B">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 xml:space="preserve">Понедельник </w:t>
            </w:r>
          </w:p>
          <w:p w:rsidR="00A63CB6" w:rsidRPr="00263BEE" w:rsidRDefault="00A63CB6" w:rsidP="0007144B">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984" w:type="dxa"/>
          </w:tcPr>
          <w:p w:rsidR="00A63CB6" w:rsidRPr="00263BEE" w:rsidRDefault="00A63CB6" w:rsidP="0007144B">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Пятница</w:t>
            </w:r>
          </w:p>
          <w:p w:rsidR="00A63CB6" w:rsidRPr="00263BEE" w:rsidRDefault="00A63CB6" w:rsidP="0007144B">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552" w:type="dxa"/>
          </w:tcPr>
          <w:p w:rsidR="00A63CB6" w:rsidRDefault="00A63CB6" w:rsidP="0007144B">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A63CB6" w:rsidRPr="00263BEE" w:rsidRDefault="00A63CB6" w:rsidP="0007144B">
            <w:pPr>
              <w:spacing w:after="0" w:line="240" w:lineRule="auto"/>
              <w:rPr>
                <w:rFonts w:ascii="Times New Roman" w:hAnsi="Times New Roman" w:cs="Times New Roman"/>
                <w:sz w:val="24"/>
                <w:szCs w:val="24"/>
              </w:rPr>
            </w:pPr>
            <w:r>
              <w:rPr>
                <w:rFonts w:ascii="Times New Roman" w:hAnsi="Times New Roman" w:cs="Times New Roman"/>
                <w:sz w:val="24"/>
                <w:szCs w:val="24"/>
              </w:rPr>
              <w:t>8.00 -15.00</w:t>
            </w:r>
          </w:p>
        </w:tc>
        <w:tc>
          <w:tcPr>
            <w:tcW w:w="2119" w:type="dxa"/>
          </w:tcPr>
          <w:p w:rsidR="00A63CB6" w:rsidRDefault="00A63CB6"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8 960 142 49 41</w:t>
            </w:r>
          </w:p>
          <w:p w:rsidR="00A63CB6" w:rsidRPr="00923FFF" w:rsidRDefault="00A63CB6"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tanyushka.barkova@mail.ru</w:t>
            </w:r>
          </w:p>
        </w:tc>
      </w:tr>
    </w:tbl>
    <w:p w:rsidR="00A63CB6" w:rsidRPr="0066753C" w:rsidRDefault="00A63CB6" w:rsidP="00A3265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A63CB6" w:rsidRDefault="00A63CB6" w:rsidP="00532F96">
      <w:pPr>
        <w:pStyle w:val="a4"/>
        <w:jc w:val="center"/>
        <w:rPr>
          <w:rFonts w:ascii="Times New Roman" w:hAnsi="Times New Roman" w:cs="Times New Roman"/>
          <w:b/>
          <w:bCs/>
          <w:sz w:val="24"/>
          <w:szCs w:val="24"/>
        </w:rPr>
      </w:pPr>
      <w:r w:rsidRPr="0066753C">
        <w:rPr>
          <w:rFonts w:ascii="Times New Roman" w:hAnsi="Times New Roman" w:cs="Times New Roman"/>
          <w:b/>
          <w:bCs/>
          <w:sz w:val="24"/>
          <w:szCs w:val="24"/>
        </w:rPr>
        <w:t>Направления тематики консультативной помощи</w:t>
      </w:r>
    </w:p>
    <w:p w:rsidR="00A63CB6" w:rsidRDefault="00A63CB6" w:rsidP="004E66A0">
      <w:pPr>
        <w:pStyle w:val="a4"/>
        <w:rPr>
          <w:rFonts w:ascii="Times New Roman" w:hAnsi="Times New Roman" w:cs="Times New Roman"/>
        </w:rPr>
      </w:pPr>
    </w:p>
    <w:p w:rsidR="00A63CB6" w:rsidRDefault="00A63CB6" w:rsidP="004E66A0">
      <w:pPr>
        <w:pStyle w:val="a4"/>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
        <w:gridCol w:w="2899"/>
        <w:gridCol w:w="1383"/>
        <w:gridCol w:w="85"/>
        <w:gridCol w:w="1750"/>
        <w:gridCol w:w="3079"/>
      </w:tblGrid>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w:t>
            </w:r>
          </w:p>
        </w:tc>
        <w:tc>
          <w:tcPr>
            <w:tcW w:w="5670" w:type="dxa"/>
          </w:tcPr>
          <w:p w:rsidR="00A63CB6" w:rsidRDefault="00A63CB6">
            <w:pPr>
              <w:pStyle w:val="a4"/>
              <w:rPr>
                <w:rFonts w:ascii="Times New Roman" w:hAnsi="Times New Roman" w:cs="Times New Roman"/>
                <w:b/>
                <w:bCs/>
              </w:rPr>
            </w:pPr>
            <w:r>
              <w:rPr>
                <w:rFonts w:ascii="Times New Roman" w:hAnsi="Times New Roman" w:cs="Times New Roman"/>
                <w:b/>
                <w:bCs/>
              </w:rPr>
              <w:t>Форма, название мероприятия</w:t>
            </w:r>
          </w:p>
        </w:tc>
        <w:tc>
          <w:tcPr>
            <w:tcW w:w="1418" w:type="dxa"/>
          </w:tcPr>
          <w:p w:rsidR="00A63CB6" w:rsidRDefault="00A63CB6">
            <w:pPr>
              <w:pStyle w:val="a4"/>
              <w:rPr>
                <w:rFonts w:ascii="Times New Roman" w:hAnsi="Times New Roman" w:cs="Times New Roman"/>
                <w:b/>
                <w:bCs/>
              </w:rPr>
            </w:pPr>
            <w:r>
              <w:rPr>
                <w:rFonts w:ascii="Times New Roman" w:hAnsi="Times New Roman" w:cs="Times New Roman"/>
                <w:b/>
                <w:bCs/>
              </w:rPr>
              <w:t>Сроки проведения</w:t>
            </w:r>
          </w:p>
        </w:tc>
        <w:tc>
          <w:tcPr>
            <w:tcW w:w="2126" w:type="dxa"/>
            <w:gridSpan w:val="2"/>
            <w:tcBorders>
              <w:right w:val="single" w:sz="4" w:space="0" w:color="auto"/>
            </w:tcBorders>
          </w:tcPr>
          <w:p w:rsidR="00A63CB6" w:rsidRDefault="00A63CB6">
            <w:pPr>
              <w:pStyle w:val="a4"/>
              <w:rPr>
                <w:rFonts w:ascii="Times New Roman" w:hAnsi="Times New Roman" w:cs="Times New Roman"/>
                <w:b/>
                <w:bCs/>
              </w:rPr>
            </w:pPr>
            <w:r>
              <w:rPr>
                <w:rFonts w:ascii="Times New Roman" w:hAnsi="Times New Roman" w:cs="Times New Roman"/>
                <w:b/>
                <w:bCs/>
              </w:rPr>
              <w:t xml:space="preserve">Ответственные </w:t>
            </w:r>
          </w:p>
          <w:p w:rsidR="00A63CB6" w:rsidRDefault="00A63CB6">
            <w:pPr>
              <w:pStyle w:val="a4"/>
              <w:rPr>
                <w:rFonts w:ascii="Times New Roman" w:hAnsi="Times New Roman" w:cs="Times New Roman"/>
                <w:b/>
                <w:bCs/>
              </w:rPr>
            </w:pPr>
            <w:r>
              <w:rPr>
                <w:rFonts w:ascii="Times New Roman" w:hAnsi="Times New Roman" w:cs="Times New Roman"/>
                <w:b/>
                <w:bCs/>
              </w:rPr>
              <w:t>исполнители</w:t>
            </w:r>
          </w:p>
        </w:tc>
        <w:tc>
          <w:tcPr>
            <w:tcW w:w="5528" w:type="dxa"/>
            <w:tcBorders>
              <w:left w:val="single" w:sz="4" w:space="0" w:color="auto"/>
            </w:tcBorders>
          </w:tcPr>
          <w:p w:rsidR="00A63CB6" w:rsidRDefault="00A63C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Планируемый результат</w:t>
            </w:r>
          </w:p>
          <w:p w:rsidR="00A63CB6" w:rsidRDefault="00A63CB6">
            <w:pPr>
              <w:pStyle w:val="a4"/>
              <w:rPr>
                <w:rFonts w:ascii="Times New Roman" w:hAnsi="Times New Roman" w:cs="Times New Roman"/>
                <w:b/>
                <w:bCs/>
                <w:sz w:val="24"/>
                <w:szCs w:val="24"/>
              </w:rPr>
            </w:pPr>
          </w:p>
        </w:tc>
      </w:tr>
      <w:tr w:rsidR="00A63CB6">
        <w:tc>
          <w:tcPr>
            <w:tcW w:w="15417" w:type="dxa"/>
            <w:gridSpan w:val="6"/>
          </w:tcPr>
          <w:p w:rsidR="00A63CB6" w:rsidRDefault="00A63CB6">
            <w:pPr>
              <w:pStyle w:val="a4"/>
              <w:jc w:val="center"/>
              <w:rPr>
                <w:rFonts w:ascii="Times New Roman" w:hAnsi="Times New Roman" w:cs="Times New Roman"/>
                <w:b/>
                <w:bCs/>
                <w:sz w:val="24"/>
                <w:szCs w:val="24"/>
              </w:rPr>
            </w:pPr>
            <w:r>
              <w:rPr>
                <w:rFonts w:ascii="Times New Roman" w:hAnsi="Times New Roman" w:cs="Times New Roman"/>
                <w:b/>
                <w:bCs/>
                <w:sz w:val="24"/>
                <w:szCs w:val="24"/>
              </w:rPr>
              <w:t>ДЕТИ</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1</w:t>
            </w:r>
          </w:p>
        </w:tc>
        <w:tc>
          <w:tcPr>
            <w:tcW w:w="5670" w:type="dxa"/>
          </w:tcPr>
          <w:p w:rsidR="00A63CB6" w:rsidRDefault="00A63CB6">
            <w:pPr>
              <w:pStyle w:val="a4"/>
              <w:rPr>
                <w:rFonts w:ascii="Times New Roman" w:hAnsi="Times New Roman" w:cs="Times New Roman"/>
              </w:rPr>
            </w:pPr>
            <w:r>
              <w:rPr>
                <w:rFonts w:ascii="Times New Roman" w:hAnsi="Times New Roman" w:cs="Times New Roman"/>
                <w:sz w:val="24"/>
                <w:szCs w:val="24"/>
              </w:rPr>
              <w:t xml:space="preserve">Консультативная помощь школьникам, находящимся в состоянии актуального стресса, конфликта, сильного </w:t>
            </w:r>
            <w:r>
              <w:rPr>
                <w:rFonts w:ascii="Times New Roman" w:hAnsi="Times New Roman" w:cs="Times New Roman"/>
                <w:spacing w:val="-2"/>
                <w:sz w:val="24"/>
                <w:szCs w:val="24"/>
              </w:rPr>
              <w:t>эмоционального переживания</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p w:rsidR="00A63CB6" w:rsidRDefault="00A63CB6">
            <w:pPr>
              <w:pStyle w:val="a4"/>
              <w:rPr>
                <w:rFonts w:ascii="Times New Roman" w:hAnsi="Times New Roman" w:cs="Times New Roman"/>
              </w:rPr>
            </w:pPr>
            <w:proofErr w:type="spellStart"/>
            <w:r>
              <w:rPr>
                <w:rFonts w:ascii="Times New Roman" w:hAnsi="Times New Roman" w:cs="Times New Roman"/>
              </w:rPr>
              <w:t>Яцких</w:t>
            </w:r>
            <w:proofErr w:type="spellEnd"/>
            <w:r>
              <w:rPr>
                <w:rFonts w:ascii="Times New Roman" w:hAnsi="Times New Roman" w:cs="Times New Roman"/>
              </w:rPr>
              <w:t xml:space="preserve"> Л.С.</w:t>
            </w:r>
          </w:p>
        </w:tc>
        <w:tc>
          <w:tcPr>
            <w:tcW w:w="5528" w:type="dxa"/>
            <w:tcBorders>
              <w:left w:val="single" w:sz="4" w:space="0" w:color="auto"/>
            </w:tcBorders>
          </w:tcPr>
          <w:p w:rsidR="00A63CB6" w:rsidRDefault="00A63CB6">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2</w:t>
            </w:r>
          </w:p>
        </w:tc>
        <w:tc>
          <w:tcPr>
            <w:tcW w:w="5670" w:type="dxa"/>
          </w:tcPr>
          <w:p w:rsidR="00A63CB6" w:rsidRDefault="00A63CB6">
            <w:pPr>
              <w:pStyle w:val="a4"/>
              <w:rPr>
                <w:rFonts w:ascii="Times New Roman" w:hAnsi="Times New Roman" w:cs="Times New Roman"/>
              </w:rPr>
            </w:pPr>
            <w:r>
              <w:rPr>
                <w:rFonts w:ascii="Times New Roman" w:hAnsi="Times New Roman" w:cs="Times New Roman"/>
                <w:sz w:val="24"/>
                <w:szCs w:val="24"/>
              </w:rPr>
              <w:t xml:space="preserve">Консультирование детей и </w:t>
            </w:r>
            <w:r>
              <w:rPr>
                <w:rFonts w:ascii="Times New Roman" w:hAnsi="Times New Roman" w:cs="Times New Roman"/>
                <w:spacing w:val="-2"/>
                <w:sz w:val="24"/>
                <w:szCs w:val="24"/>
              </w:rPr>
              <w:t xml:space="preserve">подростков, которые испытывают </w:t>
            </w:r>
            <w:r>
              <w:rPr>
                <w:rFonts w:ascii="Times New Roman" w:hAnsi="Times New Roman" w:cs="Times New Roman"/>
                <w:sz w:val="24"/>
                <w:szCs w:val="24"/>
              </w:rPr>
              <w:t>трудности в обучении, разви</w:t>
            </w:r>
            <w:r>
              <w:rPr>
                <w:rFonts w:ascii="Times New Roman" w:hAnsi="Times New Roman" w:cs="Times New Roman"/>
                <w:sz w:val="24"/>
                <w:szCs w:val="24"/>
              </w:rPr>
              <w:softHyphen/>
              <w:t xml:space="preserve">тии, </w:t>
            </w:r>
            <w:r>
              <w:rPr>
                <w:rFonts w:ascii="Times New Roman" w:hAnsi="Times New Roman" w:cs="Times New Roman"/>
                <w:sz w:val="24"/>
                <w:szCs w:val="24"/>
              </w:rPr>
              <w:lastRenderedPageBreak/>
              <w:t>общении, а также по проблемам жизненно само</w:t>
            </w:r>
            <w:r>
              <w:rPr>
                <w:rFonts w:ascii="Times New Roman" w:hAnsi="Times New Roman" w:cs="Times New Roman"/>
                <w:sz w:val="24"/>
                <w:szCs w:val="24"/>
              </w:rPr>
              <w:softHyphen/>
              <w:t xml:space="preserve">определения, психического </w:t>
            </w:r>
            <w:r>
              <w:rPr>
                <w:rFonts w:ascii="Times New Roman" w:hAnsi="Times New Roman" w:cs="Times New Roman"/>
                <w:spacing w:val="-2"/>
                <w:sz w:val="24"/>
                <w:szCs w:val="24"/>
              </w:rPr>
              <w:t>самочувствия, взаимоотноше</w:t>
            </w:r>
            <w:r>
              <w:rPr>
                <w:rFonts w:ascii="Times New Roman" w:hAnsi="Times New Roman" w:cs="Times New Roman"/>
                <w:spacing w:val="-2"/>
                <w:sz w:val="24"/>
                <w:szCs w:val="24"/>
              </w:rPr>
              <w:softHyphen/>
            </w:r>
            <w:r>
              <w:rPr>
                <w:rFonts w:ascii="Times New Roman" w:hAnsi="Times New Roman" w:cs="Times New Roman"/>
                <w:sz w:val="24"/>
                <w:szCs w:val="24"/>
              </w:rPr>
              <w:t>ний с взрослыми и сверстни</w:t>
            </w:r>
            <w:r>
              <w:rPr>
                <w:rFonts w:ascii="Times New Roman" w:hAnsi="Times New Roman" w:cs="Times New Roman"/>
                <w:sz w:val="24"/>
                <w:szCs w:val="24"/>
              </w:rPr>
              <w:softHyphen/>
              <w:t>ками</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lastRenderedPageBreak/>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p w:rsidR="00A63CB6" w:rsidRDefault="00A63CB6">
            <w:pPr>
              <w:pStyle w:val="a4"/>
              <w:rPr>
                <w:rFonts w:ascii="Times New Roman" w:hAnsi="Times New Roman" w:cs="Times New Roman"/>
              </w:rPr>
            </w:pPr>
            <w:proofErr w:type="spellStart"/>
            <w:r>
              <w:rPr>
                <w:rFonts w:ascii="Times New Roman" w:hAnsi="Times New Roman" w:cs="Times New Roman"/>
              </w:rPr>
              <w:lastRenderedPageBreak/>
              <w:t>Яцких</w:t>
            </w:r>
            <w:proofErr w:type="spellEnd"/>
            <w:r>
              <w:rPr>
                <w:rFonts w:ascii="Times New Roman" w:hAnsi="Times New Roman" w:cs="Times New Roman"/>
              </w:rPr>
              <w:t xml:space="preserve"> Л.С.</w:t>
            </w:r>
          </w:p>
        </w:tc>
        <w:tc>
          <w:tcPr>
            <w:tcW w:w="5528" w:type="dxa"/>
            <w:tcBorders>
              <w:left w:val="single" w:sz="4" w:space="0" w:color="auto"/>
            </w:tcBorders>
          </w:tcPr>
          <w:p w:rsidR="00A63CB6" w:rsidRDefault="00A63CB6">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Оказание посильной психологической и консультативной помощи в решении актуальных для </w:t>
            </w:r>
            <w:r>
              <w:rPr>
                <w:rFonts w:ascii="Times New Roman" w:hAnsi="Times New Roman" w:cs="Times New Roman"/>
                <w:sz w:val="24"/>
                <w:szCs w:val="24"/>
              </w:rPr>
              <w:lastRenderedPageBreak/>
              <w:t>клиента вопросов.</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lastRenderedPageBreak/>
              <w:t>3</w:t>
            </w:r>
          </w:p>
        </w:tc>
        <w:tc>
          <w:tcPr>
            <w:tcW w:w="5670" w:type="dxa"/>
          </w:tcPr>
          <w:p w:rsidR="00A63CB6" w:rsidRDefault="00A63CB6">
            <w:pPr>
              <w:pStyle w:val="a4"/>
              <w:rPr>
                <w:rFonts w:ascii="Times New Roman" w:hAnsi="Times New Roman" w:cs="Times New Roman"/>
              </w:rPr>
            </w:pPr>
            <w:r>
              <w:rPr>
                <w:rFonts w:ascii="Times New Roman" w:hAnsi="Times New Roman" w:cs="Times New Roman"/>
                <w:sz w:val="24"/>
                <w:szCs w:val="24"/>
              </w:rPr>
              <w:t>Консультирование групп учащихся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кольных классов по проблемам самовоспитания, самораскрытия и самоанали</w:t>
            </w:r>
            <w:r>
              <w:rPr>
                <w:rFonts w:ascii="Times New Roman" w:hAnsi="Times New Roman" w:cs="Times New Roman"/>
                <w:sz w:val="24"/>
                <w:szCs w:val="24"/>
              </w:rPr>
              <w:softHyphen/>
              <w:t>за, использования своих психологических особеннос</w:t>
            </w:r>
            <w:r>
              <w:rPr>
                <w:rFonts w:ascii="Times New Roman" w:hAnsi="Times New Roman" w:cs="Times New Roman"/>
                <w:sz w:val="24"/>
                <w:szCs w:val="24"/>
              </w:rPr>
              <w:softHyphen/>
              <w:t>тей и возможностей для ус</w:t>
            </w:r>
            <w:r>
              <w:rPr>
                <w:rFonts w:ascii="Times New Roman" w:hAnsi="Times New Roman" w:cs="Times New Roman"/>
                <w:sz w:val="24"/>
                <w:szCs w:val="24"/>
              </w:rPr>
              <w:softHyphen/>
            </w:r>
            <w:r>
              <w:rPr>
                <w:rFonts w:ascii="Times New Roman" w:hAnsi="Times New Roman" w:cs="Times New Roman"/>
                <w:spacing w:val="-2"/>
                <w:sz w:val="24"/>
                <w:szCs w:val="24"/>
              </w:rPr>
              <w:t>пешного обучения и развития</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p w:rsidR="00A63CB6" w:rsidRDefault="00A63CB6">
            <w:pPr>
              <w:pStyle w:val="a4"/>
              <w:rPr>
                <w:rFonts w:ascii="Times New Roman" w:hAnsi="Times New Roman" w:cs="Times New Roman"/>
              </w:rPr>
            </w:pPr>
            <w:proofErr w:type="spellStart"/>
            <w:r>
              <w:rPr>
                <w:rFonts w:ascii="Times New Roman" w:hAnsi="Times New Roman" w:cs="Times New Roman"/>
              </w:rPr>
              <w:t>Яцких</w:t>
            </w:r>
            <w:proofErr w:type="spellEnd"/>
            <w:r>
              <w:rPr>
                <w:rFonts w:ascii="Times New Roman" w:hAnsi="Times New Roman" w:cs="Times New Roman"/>
              </w:rPr>
              <w:t xml:space="preserve"> Л.С.</w:t>
            </w:r>
          </w:p>
        </w:tc>
        <w:tc>
          <w:tcPr>
            <w:tcW w:w="5528" w:type="dxa"/>
            <w:tcBorders>
              <w:left w:val="single" w:sz="4" w:space="0" w:color="auto"/>
            </w:tcBorders>
          </w:tcPr>
          <w:p w:rsidR="00A63CB6" w:rsidRDefault="00A63CB6">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4</w:t>
            </w:r>
          </w:p>
        </w:tc>
        <w:tc>
          <w:tcPr>
            <w:tcW w:w="5670" w:type="dxa"/>
          </w:tcPr>
          <w:p w:rsidR="00A63CB6" w:rsidRDefault="00A63CB6">
            <w:pPr>
              <w:pStyle w:val="a4"/>
              <w:rPr>
                <w:rFonts w:ascii="Times New Roman" w:hAnsi="Times New Roman" w:cs="Times New Roman"/>
              </w:rPr>
            </w:pPr>
            <w:r>
              <w:rPr>
                <w:rFonts w:ascii="Times New Roman" w:hAnsi="Times New Roman" w:cs="Times New Roman"/>
                <w:sz w:val="24"/>
                <w:szCs w:val="24"/>
              </w:rPr>
              <w:t xml:space="preserve">Консультирование групп учащихся школьных классов по </w:t>
            </w:r>
            <w:r>
              <w:rPr>
                <w:rFonts w:ascii="Times New Roman" w:hAnsi="Times New Roman" w:cs="Times New Roman"/>
                <w:spacing w:val="-2"/>
                <w:sz w:val="24"/>
                <w:szCs w:val="24"/>
              </w:rPr>
              <w:t>проблемам профессионально</w:t>
            </w:r>
            <w:r>
              <w:rPr>
                <w:rFonts w:ascii="Times New Roman" w:hAnsi="Times New Roman" w:cs="Times New Roman"/>
                <w:spacing w:val="-2"/>
                <w:sz w:val="24"/>
                <w:szCs w:val="24"/>
              </w:rPr>
              <w:softHyphen/>
            </w:r>
            <w:r>
              <w:rPr>
                <w:rFonts w:ascii="Times New Roman" w:hAnsi="Times New Roman" w:cs="Times New Roman"/>
                <w:sz w:val="24"/>
                <w:szCs w:val="24"/>
              </w:rPr>
              <w:t>го самоопределения, культу</w:t>
            </w:r>
            <w:r>
              <w:rPr>
                <w:rFonts w:ascii="Times New Roman" w:hAnsi="Times New Roman" w:cs="Times New Roman"/>
                <w:sz w:val="24"/>
                <w:szCs w:val="24"/>
              </w:rPr>
              <w:softHyphen/>
              <w:t>ры умственного труда и пр.</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bottom w:val="single" w:sz="4" w:space="0" w:color="auto"/>
              <w:right w:val="single" w:sz="4" w:space="0" w:color="auto"/>
            </w:tcBorders>
          </w:tcPr>
          <w:p w:rsidR="00A63CB6" w:rsidRDefault="00A63CB6">
            <w:pPr>
              <w:pStyle w:val="a4"/>
              <w:rPr>
                <w:rFonts w:ascii="Times New Roman" w:hAnsi="Times New Roman" w:cs="Times New Roman"/>
              </w:rPr>
            </w:pPr>
            <w:r>
              <w:rPr>
                <w:rFonts w:ascii="Times New Roman" w:hAnsi="Times New Roman" w:cs="Times New Roman"/>
              </w:rPr>
              <w:t>Емельянова Е.А.</w:t>
            </w:r>
          </w:p>
        </w:tc>
        <w:tc>
          <w:tcPr>
            <w:tcW w:w="5528" w:type="dxa"/>
            <w:tcBorders>
              <w:left w:val="single" w:sz="4" w:space="0" w:color="auto"/>
            </w:tcBorders>
          </w:tcPr>
          <w:p w:rsidR="00A63CB6" w:rsidRDefault="00A63CB6">
            <w:pPr>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посильной помощи в преодолении трудностей по данным направлениям запросов</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5</w:t>
            </w:r>
          </w:p>
        </w:tc>
        <w:tc>
          <w:tcPr>
            <w:tcW w:w="5670" w:type="dxa"/>
          </w:tcPr>
          <w:p w:rsidR="00A63CB6" w:rsidRDefault="00A63CB6">
            <w:pPr>
              <w:pStyle w:val="a4"/>
              <w:rPr>
                <w:rFonts w:ascii="Times New Roman" w:hAnsi="Times New Roman" w:cs="Times New Roman"/>
              </w:rPr>
            </w:pPr>
            <w:r>
              <w:rPr>
                <w:rFonts w:ascii="Times New Roman" w:hAnsi="Times New Roman" w:cs="Times New Roman"/>
                <w:spacing w:val="-2"/>
                <w:sz w:val="24"/>
                <w:szCs w:val="24"/>
              </w:rPr>
              <w:t>Индивидуальное консульти</w:t>
            </w:r>
            <w:r>
              <w:rPr>
                <w:rFonts w:ascii="Times New Roman" w:hAnsi="Times New Roman" w:cs="Times New Roman"/>
                <w:spacing w:val="-2"/>
                <w:sz w:val="24"/>
                <w:szCs w:val="24"/>
              </w:rPr>
              <w:softHyphen/>
              <w:t>рование по вопросам профориентации обучающихся старших классов.</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63CB6" w:rsidRDefault="00A63CB6">
            <w:pPr>
              <w:pStyle w:val="a4"/>
              <w:rPr>
                <w:rFonts w:ascii="Times New Roman" w:hAnsi="Times New Roman" w:cs="Times New Roman"/>
              </w:rPr>
            </w:pPr>
            <w:r>
              <w:rPr>
                <w:rFonts w:ascii="Times New Roman" w:hAnsi="Times New Roman" w:cs="Times New Roman"/>
              </w:rPr>
              <w:t>Емельянова Е.А.</w:t>
            </w:r>
          </w:p>
        </w:tc>
        <w:tc>
          <w:tcPr>
            <w:tcW w:w="5528" w:type="dxa"/>
            <w:tcBorders>
              <w:left w:val="single" w:sz="4" w:space="0" w:color="auto"/>
            </w:tcBorders>
          </w:tcPr>
          <w:p w:rsidR="00A63CB6" w:rsidRDefault="00A63CB6">
            <w:pPr>
              <w:pStyle w:val="a4"/>
              <w:rPr>
                <w:rFonts w:ascii="Times New Roman" w:hAnsi="Times New Roman" w:cs="Times New Roman"/>
                <w:sz w:val="24"/>
                <w:szCs w:val="24"/>
              </w:rPr>
            </w:pPr>
            <w:proofErr w:type="gramStart"/>
            <w:r>
              <w:rPr>
                <w:rFonts w:ascii="Times New Roman" w:hAnsi="Times New Roman" w:cs="Times New Roman"/>
                <w:sz w:val="24"/>
                <w:szCs w:val="24"/>
              </w:rPr>
              <w:t>Развитие у обучающихся готовности к ориентации в различных ситуациях жизненного и профессионального самоопределения</w:t>
            </w:r>
            <w:proofErr w:type="gramEnd"/>
          </w:p>
        </w:tc>
      </w:tr>
      <w:tr w:rsidR="00A63CB6">
        <w:tc>
          <w:tcPr>
            <w:tcW w:w="15417" w:type="dxa"/>
            <w:gridSpan w:val="6"/>
          </w:tcPr>
          <w:p w:rsidR="00A63CB6" w:rsidRDefault="00A63CB6">
            <w:pPr>
              <w:pStyle w:val="a4"/>
              <w:jc w:val="center"/>
              <w:rPr>
                <w:rFonts w:ascii="Times New Roman" w:hAnsi="Times New Roman" w:cs="Times New Roman"/>
                <w:b/>
                <w:bCs/>
              </w:rPr>
            </w:pPr>
            <w:r>
              <w:rPr>
                <w:rFonts w:ascii="Times New Roman" w:hAnsi="Times New Roman" w:cs="Times New Roman"/>
                <w:b/>
                <w:bCs/>
              </w:rPr>
              <w:t>РОДИТЕЛИ</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6</w:t>
            </w:r>
          </w:p>
        </w:tc>
        <w:tc>
          <w:tcPr>
            <w:tcW w:w="5670" w:type="dxa"/>
          </w:tcPr>
          <w:p w:rsidR="00A63CB6" w:rsidRDefault="00A63CB6">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родителей </w:t>
            </w:r>
            <w:proofErr w:type="spellStart"/>
            <w:r>
              <w:rPr>
                <w:rFonts w:ascii="Times New Roman" w:hAnsi="Times New Roman" w:cs="Times New Roman"/>
                <w:sz w:val="24"/>
                <w:szCs w:val="24"/>
              </w:rPr>
              <w:t>дезадаптированных</w:t>
            </w:r>
            <w:proofErr w:type="spellEnd"/>
            <w:r>
              <w:rPr>
                <w:rFonts w:ascii="Times New Roman" w:hAnsi="Times New Roman" w:cs="Times New Roman"/>
                <w:sz w:val="24"/>
                <w:szCs w:val="24"/>
              </w:rPr>
              <w:t xml:space="preserve"> детей, </w:t>
            </w:r>
            <w:r>
              <w:rPr>
                <w:rFonts w:ascii="Times New Roman" w:hAnsi="Times New Roman" w:cs="Times New Roman"/>
                <w:spacing w:val="-2"/>
                <w:sz w:val="24"/>
                <w:szCs w:val="24"/>
              </w:rPr>
              <w:t xml:space="preserve">консультирование по выбору </w:t>
            </w:r>
            <w:r>
              <w:rPr>
                <w:rFonts w:ascii="Times New Roman" w:hAnsi="Times New Roman" w:cs="Times New Roman"/>
                <w:sz w:val="24"/>
                <w:szCs w:val="24"/>
              </w:rPr>
              <w:t>оптимального поведения с детьми «группы риска».</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63CB6" w:rsidRDefault="00A63CB6">
            <w:pPr>
              <w:spacing w:after="0" w:line="240" w:lineRule="auto"/>
              <w:rPr>
                <w:rFonts w:ascii="Times New Roman" w:hAnsi="Times New Roman" w:cs="Times New Roman"/>
              </w:rPr>
            </w:pPr>
            <w:r>
              <w:rPr>
                <w:rFonts w:ascii="Times New Roman" w:hAnsi="Times New Roman" w:cs="Times New Roman"/>
                <w:spacing w:val="-4"/>
                <w:sz w:val="24"/>
                <w:szCs w:val="24"/>
              </w:rPr>
              <w:t>Повышение квалификации педагогов в области детской и возрастной психологии.</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7</w:t>
            </w:r>
          </w:p>
        </w:tc>
        <w:tc>
          <w:tcPr>
            <w:tcW w:w="5670" w:type="dxa"/>
          </w:tcPr>
          <w:p w:rsidR="00A63CB6" w:rsidRDefault="00A63CB6">
            <w:pPr>
              <w:shd w:val="clear" w:color="auto" w:fill="FFFFFF"/>
              <w:spacing w:after="0" w:line="274" w:lineRule="exact"/>
              <w:ind w:left="5" w:right="43" w:firstLine="5"/>
              <w:rPr>
                <w:rFonts w:ascii="Times New Roman" w:hAnsi="Times New Roman" w:cs="Times New Roman"/>
                <w:sz w:val="24"/>
                <w:szCs w:val="24"/>
              </w:rPr>
            </w:pPr>
            <w:r>
              <w:rPr>
                <w:rFonts w:ascii="Times New Roman" w:hAnsi="Times New Roman" w:cs="Times New Roman"/>
                <w:spacing w:val="-2"/>
                <w:sz w:val="24"/>
                <w:szCs w:val="24"/>
              </w:rPr>
              <w:t>Консультирование с целью по</w:t>
            </w:r>
            <w:r>
              <w:rPr>
                <w:rFonts w:ascii="Times New Roman" w:hAnsi="Times New Roman" w:cs="Times New Roman"/>
                <w:sz w:val="24"/>
                <w:szCs w:val="24"/>
              </w:rPr>
              <w:t>лучения дополнительной диагностической информации.</w:t>
            </w:r>
          </w:p>
          <w:p w:rsidR="00A63CB6" w:rsidRDefault="00A63CB6">
            <w:pPr>
              <w:pStyle w:val="a4"/>
              <w:rPr>
                <w:rFonts w:ascii="Times New Roman" w:hAnsi="Times New Roman" w:cs="Times New Roman"/>
                <w:spacing w:val="-2"/>
                <w:sz w:val="24"/>
                <w:szCs w:val="24"/>
              </w:rPr>
            </w:pP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63CB6" w:rsidRDefault="00A63CB6">
            <w:pPr>
              <w:pStyle w:val="a4"/>
              <w:rPr>
                <w:rFonts w:ascii="Times New Roman" w:hAnsi="Times New Roman" w:cs="Times New Roman"/>
                <w:spacing w:val="-4"/>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8</w:t>
            </w:r>
          </w:p>
        </w:tc>
        <w:tc>
          <w:tcPr>
            <w:tcW w:w="5670" w:type="dxa"/>
          </w:tcPr>
          <w:p w:rsidR="00A63CB6" w:rsidRDefault="00A63CB6">
            <w:pPr>
              <w:shd w:val="clear" w:color="auto" w:fill="FFFFFF"/>
              <w:spacing w:after="0" w:line="274" w:lineRule="exact"/>
              <w:ind w:left="5" w:right="43" w:firstLine="5"/>
              <w:rPr>
                <w:rFonts w:ascii="Times New Roman" w:hAnsi="Times New Roman" w:cs="Times New Roman"/>
                <w:spacing w:val="-2"/>
                <w:sz w:val="24"/>
                <w:szCs w:val="24"/>
              </w:rPr>
            </w:pPr>
            <w:r>
              <w:rPr>
                <w:rFonts w:ascii="Times New Roman" w:hAnsi="Times New Roman" w:cs="Times New Roman"/>
                <w:spacing w:val="-2"/>
                <w:sz w:val="24"/>
                <w:szCs w:val="24"/>
              </w:rPr>
              <w:t>Консультативная помощь  родителям учащихся с ОВЗ, детей-инвалидов.</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Яцких</w:t>
            </w:r>
            <w:proofErr w:type="spellEnd"/>
            <w:r>
              <w:rPr>
                <w:rFonts w:ascii="Times New Roman" w:hAnsi="Times New Roman" w:cs="Times New Roman"/>
                <w:sz w:val="24"/>
                <w:szCs w:val="24"/>
              </w:rPr>
              <w:t xml:space="preserve"> Л.С.</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63CB6" w:rsidRDefault="00A63CB6">
            <w:pPr>
              <w:pStyle w:val="a4"/>
              <w:rPr>
                <w:rFonts w:ascii="Times New Roman" w:hAnsi="Times New Roman" w:cs="Times New Roman"/>
              </w:rPr>
            </w:pPr>
            <w:r>
              <w:rPr>
                <w:rFonts w:ascii="Times New Roman" w:hAnsi="Times New Roman" w:cs="Times New Roman"/>
                <w:sz w:val="24"/>
                <w:szCs w:val="24"/>
              </w:rPr>
              <w:t xml:space="preserve">Расширение перечня педагогических, </w:t>
            </w:r>
            <w:proofErr w:type="spellStart"/>
            <w:r>
              <w:rPr>
                <w:rFonts w:ascii="Times New Roman" w:hAnsi="Times New Roman" w:cs="Times New Roman"/>
                <w:sz w:val="24"/>
                <w:szCs w:val="24"/>
              </w:rPr>
              <w:t>пихотерапевтических</w:t>
            </w:r>
            <w:proofErr w:type="spellEnd"/>
            <w:r>
              <w:rPr>
                <w:rFonts w:ascii="Times New Roman" w:hAnsi="Times New Roman" w:cs="Times New Roman"/>
                <w:sz w:val="24"/>
                <w:szCs w:val="24"/>
              </w:rPr>
              <w:t>, социальных и правовых услуг детям и родителям</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9</w:t>
            </w:r>
          </w:p>
        </w:tc>
        <w:tc>
          <w:tcPr>
            <w:tcW w:w="5670" w:type="dxa"/>
          </w:tcPr>
          <w:p w:rsidR="00A63CB6" w:rsidRDefault="00A63CB6">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по данным </w:t>
            </w:r>
            <w:r>
              <w:rPr>
                <w:rFonts w:ascii="Times New Roman" w:hAnsi="Times New Roman" w:cs="Times New Roman"/>
                <w:sz w:val="24"/>
                <w:szCs w:val="24"/>
              </w:rPr>
              <w:t>диагностических обследова</w:t>
            </w:r>
            <w:r>
              <w:rPr>
                <w:rFonts w:ascii="Times New Roman" w:hAnsi="Times New Roman" w:cs="Times New Roman"/>
                <w:sz w:val="24"/>
                <w:szCs w:val="24"/>
              </w:rPr>
              <w:softHyphen/>
              <w:t>ний</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Яцких</w:t>
            </w:r>
            <w:proofErr w:type="spellEnd"/>
            <w:r>
              <w:rPr>
                <w:rFonts w:ascii="Times New Roman" w:hAnsi="Times New Roman" w:cs="Times New Roman"/>
                <w:sz w:val="24"/>
                <w:szCs w:val="24"/>
              </w:rPr>
              <w:t xml:space="preserve"> Л.С.</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63CB6" w:rsidRDefault="00A63CB6">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63CB6">
        <w:tc>
          <w:tcPr>
            <w:tcW w:w="15417" w:type="dxa"/>
            <w:gridSpan w:val="6"/>
          </w:tcPr>
          <w:p w:rsidR="00A63CB6" w:rsidRDefault="00A63CB6">
            <w:pPr>
              <w:pStyle w:val="a4"/>
              <w:jc w:val="center"/>
              <w:rPr>
                <w:rFonts w:ascii="Times New Roman" w:hAnsi="Times New Roman" w:cs="Times New Roman"/>
                <w:b/>
                <w:bCs/>
              </w:rPr>
            </w:pPr>
            <w:r>
              <w:rPr>
                <w:rFonts w:ascii="Times New Roman" w:hAnsi="Times New Roman" w:cs="Times New Roman"/>
                <w:b/>
                <w:bCs/>
              </w:rPr>
              <w:lastRenderedPageBreak/>
              <w:t>ПЕДАГОГИ</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10</w:t>
            </w:r>
          </w:p>
        </w:tc>
        <w:tc>
          <w:tcPr>
            <w:tcW w:w="5670" w:type="dxa"/>
          </w:tcPr>
          <w:p w:rsidR="00A63CB6" w:rsidRDefault="00A63CB6">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педагогов </w:t>
            </w:r>
            <w:r>
              <w:rPr>
                <w:rFonts w:ascii="Times New Roman" w:hAnsi="Times New Roman" w:cs="Times New Roman"/>
                <w:sz w:val="24"/>
                <w:szCs w:val="24"/>
              </w:rPr>
              <w:t>и воспитателей по вопросам разработки и реализации психологически адекватных программ обучения и воспи</w:t>
            </w:r>
            <w:r>
              <w:rPr>
                <w:rFonts w:ascii="Times New Roman" w:hAnsi="Times New Roman" w:cs="Times New Roman"/>
                <w:sz w:val="24"/>
                <w:szCs w:val="24"/>
              </w:rPr>
              <w:softHyphen/>
              <w:t>тания (в том числе и для детей с ОВЗ).</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По запросу</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Яцких</w:t>
            </w:r>
            <w:proofErr w:type="spellEnd"/>
            <w:r>
              <w:rPr>
                <w:rFonts w:ascii="Times New Roman" w:hAnsi="Times New Roman" w:cs="Times New Roman"/>
                <w:sz w:val="24"/>
                <w:szCs w:val="24"/>
              </w:rPr>
              <w:t xml:space="preserve"> Л.С.</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63CB6" w:rsidRDefault="00A63CB6">
            <w:pPr>
              <w:pStyle w:val="a4"/>
              <w:rPr>
                <w:rFonts w:ascii="Times New Roman" w:hAnsi="Times New Roman" w:cs="Times New Roman"/>
              </w:rPr>
            </w:pPr>
            <w:r>
              <w:rPr>
                <w:rFonts w:ascii="Times New Roman" w:hAnsi="Times New Roman" w:cs="Times New Roman"/>
                <w:spacing w:val="-4"/>
                <w:sz w:val="24"/>
                <w:szCs w:val="24"/>
              </w:rPr>
              <w:t>Повышение квалификации педагогов в области детской и возрастной психологии.</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11</w:t>
            </w:r>
          </w:p>
        </w:tc>
        <w:tc>
          <w:tcPr>
            <w:tcW w:w="5670" w:type="dxa"/>
          </w:tcPr>
          <w:p w:rsidR="00A63CB6" w:rsidRDefault="00A63CB6">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педагогов по поводу проблем обучения, </w:t>
            </w:r>
            <w:r>
              <w:rPr>
                <w:rFonts w:ascii="Times New Roman" w:hAnsi="Times New Roman" w:cs="Times New Roman"/>
                <w:sz w:val="24"/>
                <w:szCs w:val="24"/>
              </w:rPr>
              <w:t>поведения или межличност</w:t>
            </w:r>
            <w:r>
              <w:rPr>
                <w:rFonts w:ascii="Times New Roman" w:hAnsi="Times New Roman" w:cs="Times New Roman"/>
                <w:sz w:val="24"/>
                <w:szCs w:val="24"/>
              </w:rPr>
              <w:softHyphen/>
              <w:t>ного взаимодействия обучающихся.</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По запросу</w:t>
            </w:r>
          </w:p>
        </w:tc>
        <w:tc>
          <w:tcPr>
            <w:tcW w:w="1984" w:type="dxa"/>
            <w:tcBorders>
              <w:bottom w:val="single" w:sz="4" w:space="0" w:color="auto"/>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bottom w:val="single" w:sz="4" w:space="0" w:color="auto"/>
            </w:tcBorders>
          </w:tcPr>
          <w:p w:rsidR="00A63CB6" w:rsidRDefault="00A63CB6">
            <w:pPr>
              <w:pStyle w:val="a4"/>
              <w:rPr>
                <w:rFonts w:ascii="Times New Roman" w:hAnsi="Times New Roman" w:cs="Times New Roman"/>
                <w:sz w:val="24"/>
                <w:szCs w:val="24"/>
              </w:rPr>
            </w:pPr>
            <w:r>
              <w:rPr>
                <w:rFonts w:ascii="Times New Roman" w:hAnsi="Times New Roman" w:cs="Times New Roman"/>
                <w:spacing w:val="-4"/>
                <w:sz w:val="24"/>
                <w:szCs w:val="24"/>
              </w:rPr>
              <w:t>Повышение квалификации педагогов в области детской и возрастной психологии</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12</w:t>
            </w:r>
          </w:p>
        </w:tc>
        <w:tc>
          <w:tcPr>
            <w:tcW w:w="5670" w:type="dxa"/>
          </w:tcPr>
          <w:p w:rsidR="00A63CB6" w:rsidRDefault="00A63CB6">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по данным </w:t>
            </w:r>
            <w:r>
              <w:rPr>
                <w:rFonts w:ascii="Times New Roman" w:hAnsi="Times New Roman" w:cs="Times New Roman"/>
                <w:sz w:val="24"/>
                <w:szCs w:val="24"/>
              </w:rPr>
              <w:t>диагностических обследова</w:t>
            </w:r>
            <w:r>
              <w:rPr>
                <w:rFonts w:ascii="Times New Roman" w:hAnsi="Times New Roman" w:cs="Times New Roman"/>
                <w:sz w:val="24"/>
                <w:szCs w:val="24"/>
              </w:rPr>
              <w:softHyphen/>
              <w:t>ний</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По запросу</w:t>
            </w:r>
          </w:p>
        </w:tc>
        <w:tc>
          <w:tcPr>
            <w:tcW w:w="1984" w:type="dxa"/>
            <w:tcBorders>
              <w:top w:val="single" w:sz="4" w:space="0" w:color="auto"/>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top w:val="single" w:sz="4" w:space="0" w:color="auto"/>
              <w:left w:val="single" w:sz="4" w:space="0" w:color="auto"/>
            </w:tcBorders>
          </w:tcPr>
          <w:p w:rsidR="00A63CB6" w:rsidRDefault="00A63CB6">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13</w:t>
            </w:r>
          </w:p>
        </w:tc>
        <w:tc>
          <w:tcPr>
            <w:tcW w:w="5670" w:type="dxa"/>
          </w:tcPr>
          <w:p w:rsidR="00A63CB6" w:rsidRDefault="00A63CB6">
            <w:pPr>
              <w:pStyle w:val="a4"/>
              <w:rPr>
                <w:rFonts w:ascii="Times New Roman" w:hAnsi="Times New Roman" w:cs="Times New Roman"/>
              </w:rPr>
            </w:pPr>
            <w:r>
              <w:rPr>
                <w:rFonts w:ascii="Times New Roman" w:hAnsi="Times New Roman" w:cs="Times New Roman"/>
                <w:spacing w:val="-2"/>
                <w:sz w:val="24"/>
                <w:szCs w:val="24"/>
              </w:rPr>
              <w:t>Консультирование по проб</w:t>
            </w:r>
            <w:r>
              <w:rPr>
                <w:rFonts w:ascii="Times New Roman" w:hAnsi="Times New Roman" w:cs="Times New Roman"/>
                <w:spacing w:val="-2"/>
                <w:sz w:val="24"/>
                <w:szCs w:val="24"/>
              </w:rPr>
              <w:softHyphen/>
              <w:t>лемам личностного характе</w:t>
            </w:r>
            <w:r>
              <w:rPr>
                <w:rFonts w:ascii="Times New Roman" w:hAnsi="Times New Roman" w:cs="Times New Roman"/>
                <w:spacing w:val="-2"/>
                <w:sz w:val="24"/>
                <w:szCs w:val="24"/>
              </w:rPr>
              <w:softHyphen/>
              <w:t>ра</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По запросу</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63CB6" w:rsidRDefault="00A63CB6">
            <w:pPr>
              <w:pStyle w:val="a4"/>
              <w:rPr>
                <w:rFonts w:ascii="Times New Roman" w:hAnsi="Times New Roman" w:cs="Times New Roman"/>
                <w:sz w:val="24"/>
                <w:szCs w:val="24"/>
              </w:rPr>
            </w:pPr>
            <w:r>
              <w:rPr>
                <w:rFonts w:ascii="Times New Roman" w:hAnsi="Times New Roman" w:cs="Times New Roman"/>
                <w:sz w:val="24"/>
                <w:szCs w:val="24"/>
              </w:rPr>
              <w:t>Сохранение и укрепление внутреннего ресурса педагогов, профилактика профессионального выгорания.</w:t>
            </w:r>
          </w:p>
        </w:tc>
      </w:tr>
      <w:tr w:rsidR="00A63CB6">
        <w:tc>
          <w:tcPr>
            <w:tcW w:w="675" w:type="dxa"/>
          </w:tcPr>
          <w:p w:rsidR="00A63CB6" w:rsidRDefault="00A63CB6">
            <w:pPr>
              <w:pStyle w:val="a4"/>
              <w:rPr>
                <w:rFonts w:ascii="Times New Roman" w:hAnsi="Times New Roman" w:cs="Times New Roman"/>
              </w:rPr>
            </w:pPr>
            <w:r>
              <w:rPr>
                <w:rFonts w:ascii="Times New Roman" w:hAnsi="Times New Roman" w:cs="Times New Roman"/>
              </w:rPr>
              <w:t>14</w:t>
            </w:r>
          </w:p>
        </w:tc>
        <w:tc>
          <w:tcPr>
            <w:tcW w:w="5670" w:type="dxa"/>
          </w:tcPr>
          <w:p w:rsidR="00A63CB6" w:rsidRDefault="00A63CB6">
            <w:pPr>
              <w:pStyle w:val="a4"/>
              <w:rPr>
                <w:rFonts w:ascii="Times New Roman" w:hAnsi="Times New Roman" w:cs="Times New Roman"/>
              </w:rPr>
            </w:pPr>
            <w:r>
              <w:rPr>
                <w:rFonts w:ascii="Times New Roman" w:hAnsi="Times New Roman" w:cs="Times New Roman"/>
                <w:spacing w:val="-2"/>
                <w:sz w:val="24"/>
                <w:szCs w:val="24"/>
              </w:rPr>
              <w:t>Консультирование в ситуаци</w:t>
            </w:r>
            <w:r>
              <w:rPr>
                <w:rFonts w:ascii="Times New Roman" w:hAnsi="Times New Roman" w:cs="Times New Roman"/>
                <w:spacing w:val="-2"/>
                <w:sz w:val="24"/>
                <w:szCs w:val="24"/>
              </w:rPr>
              <w:softHyphen/>
              <w:t>ях разрешения конфликтов в школьных системах отноше</w:t>
            </w:r>
            <w:r>
              <w:rPr>
                <w:rFonts w:ascii="Times New Roman" w:hAnsi="Times New Roman" w:cs="Times New Roman"/>
                <w:spacing w:val="-2"/>
                <w:sz w:val="24"/>
                <w:szCs w:val="24"/>
              </w:rPr>
              <w:softHyphen/>
              <w:t>ний</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По запросу</w:t>
            </w:r>
          </w:p>
        </w:tc>
        <w:tc>
          <w:tcPr>
            <w:tcW w:w="1984" w:type="dxa"/>
            <w:tcBorders>
              <w:right w:val="single" w:sz="4" w:space="0" w:color="auto"/>
            </w:tcBorders>
          </w:tcPr>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63CB6" w:rsidRDefault="00A63CB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63CB6" w:rsidRDefault="00A63CB6">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63CB6" w:rsidRDefault="00A63CB6">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63CB6">
        <w:trPr>
          <w:trHeight w:val="590"/>
        </w:trPr>
        <w:tc>
          <w:tcPr>
            <w:tcW w:w="675" w:type="dxa"/>
          </w:tcPr>
          <w:p w:rsidR="00A63CB6" w:rsidRDefault="00A63CB6">
            <w:pPr>
              <w:pStyle w:val="a4"/>
              <w:rPr>
                <w:rFonts w:ascii="Times New Roman" w:hAnsi="Times New Roman" w:cs="Times New Roman"/>
              </w:rPr>
            </w:pPr>
            <w:r>
              <w:rPr>
                <w:rFonts w:ascii="Times New Roman" w:hAnsi="Times New Roman" w:cs="Times New Roman"/>
              </w:rPr>
              <w:t>15</w:t>
            </w:r>
          </w:p>
        </w:tc>
        <w:tc>
          <w:tcPr>
            <w:tcW w:w="5670" w:type="dxa"/>
          </w:tcPr>
          <w:p w:rsidR="00A63CB6" w:rsidRDefault="00A63CB6">
            <w:pPr>
              <w:pStyle w:val="a4"/>
              <w:rPr>
                <w:rFonts w:ascii="Times New Roman" w:hAnsi="Times New Roman" w:cs="Times New Roman"/>
                <w:spacing w:val="-2"/>
                <w:sz w:val="24"/>
                <w:szCs w:val="24"/>
              </w:rPr>
            </w:pPr>
            <w:r>
              <w:rPr>
                <w:rFonts w:ascii="Times New Roman" w:hAnsi="Times New Roman" w:cs="Times New Roman"/>
                <w:spacing w:val="-2"/>
                <w:sz w:val="24"/>
                <w:szCs w:val="24"/>
              </w:rPr>
              <w:t>Участие в психолого-педагогических консилиумах школы.</w:t>
            </w:r>
          </w:p>
        </w:tc>
        <w:tc>
          <w:tcPr>
            <w:tcW w:w="1560" w:type="dxa"/>
            <w:gridSpan w:val="2"/>
          </w:tcPr>
          <w:p w:rsidR="00A63CB6" w:rsidRDefault="00A63CB6">
            <w:pPr>
              <w:pStyle w:val="a4"/>
              <w:rPr>
                <w:rFonts w:ascii="Times New Roman" w:hAnsi="Times New Roman" w:cs="Times New Roman"/>
              </w:rPr>
            </w:pPr>
            <w:r>
              <w:rPr>
                <w:rFonts w:ascii="Times New Roman" w:hAnsi="Times New Roman" w:cs="Times New Roman"/>
              </w:rPr>
              <w:t>По плану</w:t>
            </w:r>
          </w:p>
        </w:tc>
        <w:tc>
          <w:tcPr>
            <w:tcW w:w="1984" w:type="dxa"/>
            <w:tcBorders>
              <w:right w:val="single" w:sz="4" w:space="0" w:color="auto"/>
            </w:tcBorders>
          </w:tcPr>
          <w:p w:rsidR="00A63CB6" w:rsidRDefault="00A63CB6">
            <w:pPr>
              <w:pStyle w:val="a4"/>
              <w:rPr>
                <w:rFonts w:ascii="Times New Roman" w:hAnsi="Times New Roman" w:cs="Times New Roman"/>
              </w:rPr>
            </w:pPr>
            <w:r>
              <w:rPr>
                <w:rFonts w:ascii="Times New Roman" w:hAnsi="Times New Roman" w:cs="Times New Roman"/>
              </w:rPr>
              <w:t>Хрущева С.А.</w:t>
            </w:r>
          </w:p>
          <w:p w:rsidR="00A63CB6" w:rsidRDefault="00A63CB6">
            <w:pPr>
              <w:pStyle w:val="a4"/>
              <w:rPr>
                <w:rFonts w:ascii="Times New Roman" w:hAnsi="Times New Roman" w:cs="Times New Roman"/>
              </w:rPr>
            </w:pPr>
          </w:p>
        </w:tc>
        <w:tc>
          <w:tcPr>
            <w:tcW w:w="5528" w:type="dxa"/>
            <w:tcBorders>
              <w:left w:val="single" w:sz="4" w:space="0" w:color="auto"/>
            </w:tcBorders>
          </w:tcPr>
          <w:p w:rsidR="00A63CB6" w:rsidRDefault="00A63CB6">
            <w:pPr>
              <w:pStyle w:val="a4"/>
              <w:rPr>
                <w:rFonts w:ascii="Times New Roman" w:hAnsi="Times New Roman" w:cs="Times New Roman"/>
                <w:sz w:val="24"/>
                <w:szCs w:val="24"/>
              </w:rPr>
            </w:pPr>
            <w:r>
              <w:rPr>
                <w:rFonts w:ascii="Times New Roman" w:hAnsi="Times New Roman" w:cs="Times New Roman"/>
                <w:sz w:val="24"/>
                <w:szCs w:val="24"/>
              </w:rPr>
              <w:t>Рекомендации ППК в выборе воспитательного и образовательного маршрута.</w:t>
            </w:r>
          </w:p>
        </w:tc>
      </w:tr>
    </w:tbl>
    <w:p w:rsidR="00A63CB6" w:rsidRDefault="00A63CB6" w:rsidP="004E66A0">
      <w:pPr>
        <w:rPr>
          <w:rFonts w:cs="Times New Roman"/>
        </w:rPr>
      </w:pPr>
    </w:p>
    <w:p w:rsidR="00A63CB6" w:rsidRPr="00CA6934" w:rsidRDefault="00A63CB6" w:rsidP="00A32650">
      <w:pPr>
        <w:spacing w:after="0" w:line="240" w:lineRule="auto"/>
        <w:rPr>
          <w:rFonts w:ascii="Times New Roman" w:hAnsi="Times New Roman" w:cs="Times New Roman"/>
          <w:sz w:val="24"/>
          <w:szCs w:val="24"/>
        </w:rPr>
      </w:pPr>
    </w:p>
    <w:p w:rsidR="00A63CB6" w:rsidRPr="00CA6934" w:rsidRDefault="00A63CB6" w:rsidP="00A32650">
      <w:pPr>
        <w:pStyle w:val="1"/>
        <w:spacing w:before="0" w:line="240" w:lineRule="auto"/>
        <w:rPr>
          <w:rFonts w:ascii="Times New Roman" w:hAnsi="Times New Roman" w:cs="Times New Roman"/>
          <w:color w:val="auto"/>
          <w:sz w:val="24"/>
          <w:szCs w:val="24"/>
        </w:rPr>
      </w:pPr>
      <w:r w:rsidRPr="00CA6934">
        <w:rPr>
          <w:rFonts w:ascii="Times New Roman" w:hAnsi="Times New Roman" w:cs="Times New Roman"/>
          <w:color w:val="auto"/>
          <w:sz w:val="24"/>
          <w:szCs w:val="24"/>
        </w:rPr>
        <w:t xml:space="preserve">                                             Рекомендации родителям детей с ОВЗ</w:t>
      </w:r>
    </w:p>
    <w:p w:rsidR="00A63CB6" w:rsidRPr="00CA6934" w:rsidRDefault="00A63CB6"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A63CB6" w:rsidRPr="00CA6934" w:rsidRDefault="00A63CB6"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2. Обеспечьте ребенку как можно больше впечатлений, систематически знакомьте его с окружающим миром.</w:t>
      </w:r>
    </w:p>
    <w:p w:rsidR="00A63CB6" w:rsidRPr="00CA6934" w:rsidRDefault="00A63CB6"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3. Не ругайте детей, если они неловки, недостаточно сообразительны. Надо помнить, что критика только снижает и без того невысокую самооценку.</w:t>
      </w:r>
    </w:p>
    <w:p w:rsidR="00A63CB6" w:rsidRPr="00CA6934" w:rsidRDefault="00A63CB6"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4. Не фиксируйте внимание ребенка на оценке и тем более не наказывайте за то, что «педагог жалуется». Постарайтесь наладить контакт с педагогом, расскажите ему об особенностях сына (дочери), попытайтесь разработать совместную стратегию обучения.</w:t>
      </w:r>
    </w:p>
    <w:p w:rsidR="00A63CB6" w:rsidRPr="00CA6934" w:rsidRDefault="00A63CB6"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A63CB6" w:rsidRPr="00CA6934" w:rsidRDefault="00A63CB6"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A63CB6" w:rsidRPr="0066753C" w:rsidRDefault="00A63CB6" w:rsidP="00A32650">
      <w:pPr>
        <w:shd w:val="clear" w:color="auto" w:fill="FFFFFF"/>
        <w:spacing w:after="0" w:line="240" w:lineRule="auto"/>
        <w:outlineLvl w:val="1"/>
        <w:rPr>
          <w:rFonts w:ascii="Times New Roman" w:hAnsi="Times New Roman" w:cs="Times New Roman"/>
          <w:b/>
          <w:bCs/>
          <w:sz w:val="24"/>
          <w:szCs w:val="24"/>
        </w:rPr>
      </w:pPr>
    </w:p>
    <w:p w:rsidR="00A63CB6" w:rsidRPr="0066753C" w:rsidRDefault="00A63CB6" w:rsidP="00A32650">
      <w:pPr>
        <w:shd w:val="clear" w:color="auto" w:fill="FFFFFF"/>
        <w:spacing w:after="0" w:line="240" w:lineRule="auto"/>
        <w:outlineLvl w:val="1"/>
        <w:rPr>
          <w:rFonts w:ascii="Times New Roman" w:hAnsi="Times New Roman" w:cs="Times New Roman"/>
          <w:b/>
          <w:bCs/>
          <w:sz w:val="24"/>
          <w:szCs w:val="24"/>
        </w:rPr>
      </w:pPr>
      <w:r w:rsidRPr="0066753C">
        <w:rPr>
          <w:rFonts w:ascii="Times New Roman" w:hAnsi="Times New Roman" w:cs="Times New Roman"/>
          <w:b/>
          <w:bCs/>
          <w:sz w:val="24"/>
          <w:szCs w:val="24"/>
        </w:rPr>
        <w:lastRenderedPageBreak/>
        <w:t xml:space="preserve">Родителям по организации жизнедеятельности и воспитанию детей с </w:t>
      </w:r>
      <w:r>
        <w:rPr>
          <w:rFonts w:ascii="Times New Roman" w:hAnsi="Times New Roman" w:cs="Times New Roman"/>
          <w:b/>
          <w:bCs/>
          <w:sz w:val="24"/>
          <w:szCs w:val="24"/>
        </w:rPr>
        <w:t xml:space="preserve"> </w:t>
      </w:r>
      <w:r w:rsidRPr="0066753C">
        <w:rPr>
          <w:rFonts w:ascii="Times New Roman" w:hAnsi="Times New Roman" w:cs="Times New Roman"/>
          <w:b/>
          <w:bCs/>
          <w:sz w:val="24"/>
          <w:szCs w:val="24"/>
        </w:rPr>
        <w:t>РАС</w:t>
      </w:r>
    </w:p>
    <w:p w:rsidR="00A63CB6" w:rsidRPr="0066753C" w:rsidRDefault="00A63CB6" w:rsidP="00A32650">
      <w:pPr>
        <w:numPr>
          <w:ilvl w:val="0"/>
          <w:numId w:val="1"/>
        </w:numPr>
        <w:shd w:val="clear" w:color="auto" w:fill="FFFFFF"/>
        <w:tabs>
          <w:tab w:val="left" w:pos="142"/>
        </w:tabs>
        <w:spacing w:after="0" w:line="240" w:lineRule="auto"/>
        <w:ind w:left="450"/>
        <w:rPr>
          <w:rFonts w:ascii="Times New Roman" w:hAnsi="Times New Roman" w:cs="Times New Roman"/>
          <w:sz w:val="24"/>
          <w:szCs w:val="24"/>
        </w:rPr>
      </w:pPr>
      <w:proofErr w:type="spellStart"/>
      <w:r w:rsidRPr="0066753C">
        <w:rPr>
          <w:rFonts w:ascii="Times New Roman" w:hAnsi="Times New Roman" w:cs="Times New Roman"/>
          <w:sz w:val="24"/>
          <w:szCs w:val="24"/>
        </w:rPr>
        <w:t>Самоеважное</w:t>
      </w:r>
      <w:proofErr w:type="spellEnd"/>
      <w:r w:rsidRPr="0066753C">
        <w:rPr>
          <w:rFonts w:ascii="Times New Roman" w:hAnsi="Times New Roman" w:cs="Times New Roman"/>
          <w:sz w:val="24"/>
          <w:szCs w:val="24"/>
        </w:rPr>
        <w:t xml:space="preserve"> - не маскировать диагноз за якобы "более </w:t>
      </w:r>
      <w:proofErr w:type="gramStart"/>
      <w:r w:rsidRPr="0066753C">
        <w:rPr>
          <w:rFonts w:ascii="Times New Roman" w:hAnsi="Times New Roman" w:cs="Times New Roman"/>
          <w:sz w:val="24"/>
          <w:szCs w:val="24"/>
        </w:rPr>
        <w:t>благозвучным</w:t>
      </w:r>
      <w:proofErr w:type="gramEnd"/>
      <w:r w:rsidRPr="0066753C">
        <w:rPr>
          <w:rFonts w:ascii="Times New Roman" w:hAnsi="Times New Roman" w:cs="Times New Roman"/>
          <w:sz w:val="24"/>
          <w:szCs w:val="24"/>
        </w:rPr>
        <w:t xml:space="preserve">"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66753C">
        <w:rPr>
          <w:rFonts w:ascii="Times New Roman" w:hAnsi="Times New Roman" w:cs="Times New Roman"/>
          <w:sz w:val="24"/>
          <w:szCs w:val="24"/>
        </w:rPr>
        <w:t>Гипертрофированное представление о ребенке, как о гениальном, также вредно, как и подавленное состояние от его не успешности.</w:t>
      </w:r>
      <w:proofErr w:type="gramEnd"/>
    </w:p>
    <w:p w:rsidR="00A63CB6" w:rsidRPr="0066753C" w:rsidRDefault="00A63CB6"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Как можно раньше адаптировать ребенка к жизни в обществе; научить его справляться с собственными страхами; контролировать эмоции.</w:t>
      </w:r>
    </w:p>
    <w:p w:rsidR="00A63CB6" w:rsidRPr="0066753C" w:rsidRDefault="00A63CB6"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A63CB6" w:rsidRPr="0066753C" w:rsidRDefault="00A63CB6"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A63CB6" w:rsidRPr="0066753C" w:rsidRDefault="00A63CB6"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Способствуйте формированию коммуникативных навыков через чтение, беседы, игры.</w:t>
      </w:r>
    </w:p>
    <w:p w:rsidR="00A63CB6" w:rsidRPr="0066753C" w:rsidRDefault="00A63CB6"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 xml:space="preserve">Информируйте ребенка о трудностях, которые могут </w:t>
      </w:r>
      <w:proofErr w:type="spellStart"/>
      <w:r w:rsidRPr="0066753C">
        <w:rPr>
          <w:rFonts w:ascii="Times New Roman" w:hAnsi="Times New Roman" w:cs="Times New Roman"/>
          <w:sz w:val="24"/>
          <w:szCs w:val="24"/>
        </w:rPr>
        <w:t>вызватьзатруднения</w:t>
      </w:r>
      <w:proofErr w:type="spellEnd"/>
      <w:r w:rsidRPr="0066753C">
        <w:rPr>
          <w:rFonts w:ascii="Times New Roman" w:hAnsi="Times New Roman" w:cs="Times New Roman"/>
          <w:sz w:val="24"/>
          <w:szCs w:val="24"/>
        </w:rPr>
        <w:t xml:space="preserve"> при ориентировке в пространстве.</w:t>
      </w:r>
    </w:p>
    <w:p w:rsidR="00A63CB6" w:rsidRPr="0066753C" w:rsidRDefault="00A63CB6"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Формируйте позитивные свойства личности, мотивацию общения, которая обеспечит успешную адаптацию.</w:t>
      </w:r>
    </w:p>
    <w:p w:rsidR="00A63CB6" w:rsidRPr="0066753C" w:rsidRDefault="00A63CB6"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A63CB6" w:rsidRPr="0066753C" w:rsidRDefault="00A63CB6" w:rsidP="00A32650">
      <w:pPr>
        <w:shd w:val="clear" w:color="auto" w:fill="FFFFFF"/>
        <w:spacing w:after="0" w:line="240" w:lineRule="auto"/>
        <w:outlineLvl w:val="1"/>
        <w:rPr>
          <w:rFonts w:ascii="Times New Roman" w:hAnsi="Times New Roman" w:cs="Times New Roman"/>
          <w:b/>
          <w:bCs/>
          <w:sz w:val="24"/>
          <w:szCs w:val="24"/>
        </w:rPr>
      </w:pPr>
    </w:p>
    <w:p w:rsidR="00A63CB6" w:rsidRPr="0066753C" w:rsidRDefault="00A63CB6" w:rsidP="00A32650">
      <w:pPr>
        <w:shd w:val="clear" w:color="auto" w:fill="FFFFFF"/>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66753C">
        <w:rPr>
          <w:rFonts w:ascii="Times New Roman" w:hAnsi="Times New Roman" w:cs="Times New Roman"/>
          <w:b/>
          <w:bCs/>
          <w:sz w:val="24"/>
          <w:szCs w:val="24"/>
        </w:rPr>
        <w:t>Родителям слабослышащего ребенка</w:t>
      </w:r>
    </w:p>
    <w:p w:rsidR="00A63CB6" w:rsidRPr="0066753C"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Необходимо помнить о полном принятии ребёнка таким, какой он есть — родители должны понимать и принимать состояние ребенка.</w:t>
      </w:r>
    </w:p>
    <w:p w:rsidR="00A63CB6" w:rsidRPr="0066753C"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A63CB6" w:rsidRPr="0066753C" w:rsidRDefault="00A63CB6" w:rsidP="00A32650">
      <w:pPr>
        <w:pStyle w:val="11"/>
        <w:numPr>
          <w:ilvl w:val="0"/>
          <w:numId w:val="2"/>
        </w:numPr>
        <w:shd w:val="clear" w:color="auto" w:fill="FFFFFF"/>
        <w:spacing w:after="0" w:line="240" w:lineRule="auto"/>
        <w:ind w:left="0" w:firstLine="0"/>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Ребенок должен развиваться, как обычный ребенок, и не чувствовать своего отличия, </w:t>
      </w:r>
      <w:proofErr w:type="spellStart"/>
      <w:r w:rsidRPr="0066753C">
        <w:rPr>
          <w:rFonts w:ascii="Times New Roman" w:hAnsi="Times New Roman" w:cs="Times New Roman"/>
          <w:sz w:val="24"/>
          <w:szCs w:val="24"/>
          <w:lang w:eastAsia="ru-RU"/>
        </w:rPr>
        <w:t>ущемлённости</w:t>
      </w:r>
      <w:proofErr w:type="spellEnd"/>
      <w:r w:rsidRPr="0066753C">
        <w:rPr>
          <w:rFonts w:ascii="Times New Roman" w:hAnsi="Times New Roman" w:cs="Times New Roman"/>
          <w:sz w:val="24"/>
          <w:szCs w:val="24"/>
          <w:lang w:eastAsia="ru-RU"/>
        </w:rPr>
        <w:t>.</w:t>
      </w:r>
    </w:p>
    <w:p w:rsidR="00A63CB6" w:rsidRPr="0066753C"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66753C">
        <w:rPr>
          <w:rFonts w:ascii="Times New Roman" w:hAnsi="Times New Roman" w:cs="Times New Roman"/>
          <w:sz w:val="24"/>
          <w:szCs w:val="24"/>
          <w:lang w:eastAsia="ru-RU"/>
        </w:rPr>
        <w:t>Если у вас один аппарат, то надевайте сегодня на левое ухо, завтра — на правое.</w:t>
      </w:r>
      <w:proofErr w:type="gramEnd"/>
    </w:p>
    <w:p w:rsidR="00A63CB6" w:rsidRPr="0066753C"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Не всегда легко приучить ребенка к аппарату. Главное здесь — никакого насилия, а только поощрение игрой и общением </w:t>
      </w:r>
      <w:proofErr w:type="gramStart"/>
      <w:r w:rsidRPr="0066753C">
        <w:rPr>
          <w:rFonts w:ascii="Times New Roman" w:hAnsi="Times New Roman" w:cs="Times New Roman"/>
          <w:sz w:val="24"/>
          <w:szCs w:val="24"/>
          <w:lang w:eastAsia="ru-RU"/>
        </w:rPr>
        <w:t>со</w:t>
      </w:r>
      <w:proofErr w:type="gramEnd"/>
      <w:r w:rsidRPr="0066753C">
        <w:rPr>
          <w:rFonts w:ascii="Times New Roman" w:hAnsi="Times New Roman" w:cs="Times New Roman"/>
          <w:sz w:val="24"/>
          <w:szCs w:val="24"/>
          <w:lang w:eastAsia="ru-RU"/>
        </w:rPr>
        <w:t xml:space="preserve"> взрослым. Тогда ребенок с большим желанием будет носить то, с чем связаны положительные эмоции.</w:t>
      </w:r>
    </w:p>
    <w:p w:rsidR="00A63CB6" w:rsidRPr="0066753C"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A63CB6" w:rsidRPr="0066753C"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Слуховые аппараты необходимы для ориентации в пространстве (вовремя услышать сигнал опасности), для общения со </w:t>
      </w:r>
      <w:proofErr w:type="gramStart"/>
      <w:r w:rsidRPr="0066753C">
        <w:rPr>
          <w:rFonts w:ascii="Times New Roman" w:hAnsi="Times New Roman" w:cs="Times New Roman"/>
          <w:sz w:val="24"/>
          <w:szCs w:val="24"/>
          <w:lang w:eastAsia="ru-RU"/>
        </w:rPr>
        <w:t>слышащими</w:t>
      </w:r>
      <w:proofErr w:type="gramEnd"/>
      <w:r w:rsidRPr="0066753C">
        <w:rPr>
          <w:rFonts w:ascii="Times New Roman" w:hAnsi="Times New Roman" w:cs="Times New Roman"/>
          <w:sz w:val="24"/>
          <w:szCs w:val="24"/>
          <w:lang w:eastAsia="ru-RU"/>
        </w:rPr>
        <w:t xml:space="preserve"> (в учреждениях, транспорте, магазине), для получения полноценного образования.</w:t>
      </w:r>
    </w:p>
    <w:p w:rsidR="00A63CB6" w:rsidRPr="0066753C"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A63CB6" w:rsidRPr="0066753C"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w:t>
      </w:r>
      <w:r w:rsidRPr="0066753C">
        <w:rPr>
          <w:rFonts w:ascii="Times New Roman" w:hAnsi="Times New Roman" w:cs="Times New Roman"/>
          <w:sz w:val="24"/>
          <w:szCs w:val="24"/>
          <w:lang w:eastAsia="ru-RU"/>
        </w:rPr>
        <w:lastRenderedPageBreak/>
        <w:t xml:space="preserve">слуховое восприятие, губы — это </w:t>
      </w:r>
      <w:proofErr w:type="spellStart"/>
      <w:r w:rsidRPr="0066753C">
        <w:rPr>
          <w:rFonts w:ascii="Times New Roman" w:hAnsi="Times New Roman" w:cs="Times New Roman"/>
          <w:sz w:val="24"/>
          <w:szCs w:val="24"/>
          <w:lang w:eastAsia="ru-RU"/>
        </w:rPr>
        <w:t>слухо-зрительное</w:t>
      </w:r>
      <w:proofErr w:type="spellEnd"/>
      <w:r w:rsidRPr="0066753C">
        <w:rPr>
          <w:rFonts w:ascii="Times New Roman" w:hAnsi="Times New Roman" w:cs="Times New Roman"/>
          <w:sz w:val="24"/>
          <w:szCs w:val="24"/>
          <w:lang w:eastAsia="ru-RU"/>
        </w:rPr>
        <w:t xml:space="preserve"> восприятие. Ни в коем случае не нужно кричать, лучше сказать много раз обычным голосом на самое ушко.</w:t>
      </w:r>
    </w:p>
    <w:p w:rsidR="00A63CB6" w:rsidRPr="0066753C"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66753C">
        <w:rPr>
          <w:rFonts w:ascii="Times New Roman" w:hAnsi="Times New Roman" w:cs="Times New Roman"/>
          <w:sz w:val="24"/>
          <w:szCs w:val="24"/>
          <w:lang w:eastAsia="ru-RU"/>
        </w:rPr>
        <w:t>со всем</w:t>
      </w:r>
      <w:proofErr w:type="gramEnd"/>
      <w:r w:rsidRPr="0066753C">
        <w:rPr>
          <w:rFonts w:ascii="Times New Roman" w:hAnsi="Times New Roman" w:cs="Times New Roman"/>
          <w:sz w:val="24"/>
          <w:szCs w:val="24"/>
          <w:lang w:eastAsia="ru-RU"/>
        </w:rPr>
        <w:t xml:space="preserve"> окружающим, издающим звук. Сначала это игрушки, потом окружающие предметы: холодильник, музыкальный центр, машина.</w:t>
      </w:r>
    </w:p>
    <w:p w:rsidR="00A63CB6" w:rsidRPr="002652E9" w:rsidRDefault="00A63CB6"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Нельзя внезапно появляться перед </w:t>
      </w:r>
      <w:proofErr w:type="spellStart"/>
      <w:r w:rsidRPr="0066753C">
        <w:rPr>
          <w:rFonts w:ascii="Times New Roman" w:hAnsi="Times New Roman" w:cs="Times New Roman"/>
          <w:sz w:val="24"/>
          <w:szCs w:val="24"/>
          <w:lang w:eastAsia="ru-RU"/>
        </w:rPr>
        <w:t>плохослышащим</w:t>
      </w:r>
      <w:proofErr w:type="spellEnd"/>
      <w:r w:rsidRPr="0066753C">
        <w:rPr>
          <w:rFonts w:ascii="Times New Roman" w:hAnsi="Times New Roman" w:cs="Times New Roman"/>
          <w:sz w:val="24"/>
          <w:szCs w:val="24"/>
          <w:lang w:eastAsia="ru-RU"/>
        </w:rPr>
        <w:t xml:space="preserve"> ребёнком. Вы можете сильно испугать его. Старайтесь подходить к нему осторожно и издавать при этом шум или звуки.</w:t>
      </w:r>
    </w:p>
    <w:p w:rsidR="00A63CB6" w:rsidRPr="0066753C" w:rsidRDefault="00A63CB6" w:rsidP="00A32650">
      <w:pPr>
        <w:shd w:val="clear" w:color="auto" w:fill="FFFFFF"/>
        <w:spacing w:after="0" w:line="240" w:lineRule="auto"/>
        <w:ind w:firstLine="709"/>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66753C">
        <w:rPr>
          <w:rFonts w:ascii="Times New Roman" w:hAnsi="Times New Roman" w:cs="Times New Roman"/>
          <w:b/>
          <w:bCs/>
          <w:color w:val="000000"/>
          <w:sz w:val="24"/>
          <w:szCs w:val="24"/>
        </w:rPr>
        <w:t>Рекомендации родителям слабовидящего ребенка</w:t>
      </w:r>
    </w:p>
    <w:p w:rsidR="00A63CB6" w:rsidRPr="0066753C" w:rsidRDefault="00A63CB6" w:rsidP="00A32650">
      <w:pPr>
        <w:pStyle w:val="11"/>
        <w:numPr>
          <w:ilvl w:val="0"/>
          <w:numId w:val="6"/>
        </w:numPr>
        <w:shd w:val="clear" w:color="auto" w:fill="FFFFFF"/>
        <w:spacing w:after="0" w:line="240" w:lineRule="auto"/>
        <w:ind w:left="426" w:hanging="284"/>
        <w:rPr>
          <w:rFonts w:ascii="Times New Roman" w:hAnsi="Times New Roman" w:cs="Times New Roman"/>
          <w:color w:val="000000"/>
          <w:sz w:val="24"/>
          <w:szCs w:val="24"/>
          <w:lang w:eastAsia="ru-RU"/>
        </w:rPr>
      </w:pPr>
      <w:r w:rsidRPr="0066753C">
        <w:rPr>
          <w:rFonts w:ascii="Times New Roman" w:hAnsi="Times New Roman" w:cs="Times New Roman"/>
          <w:color w:val="000000"/>
          <w:sz w:val="24"/>
          <w:szCs w:val="24"/>
          <w:lang w:eastAsia="ru-RU"/>
        </w:rPr>
        <w:t>Способствуйте формированию коммуникативных навыков через чтение, беседы, игры.</w:t>
      </w:r>
    </w:p>
    <w:p w:rsidR="00A63CB6" w:rsidRPr="0066753C" w:rsidRDefault="00A63CB6" w:rsidP="00A32650">
      <w:pPr>
        <w:pStyle w:val="11"/>
        <w:numPr>
          <w:ilvl w:val="0"/>
          <w:numId w:val="6"/>
        </w:numPr>
        <w:shd w:val="clear" w:color="auto" w:fill="FFFFFF"/>
        <w:spacing w:after="0" w:line="240" w:lineRule="auto"/>
        <w:ind w:left="426" w:hanging="284"/>
        <w:rPr>
          <w:rFonts w:ascii="Times New Roman" w:hAnsi="Times New Roman" w:cs="Times New Roman"/>
          <w:color w:val="000000"/>
          <w:sz w:val="24"/>
          <w:szCs w:val="24"/>
          <w:lang w:eastAsia="ru-RU"/>
        </w:rPr>
      </w:pPr>
      <w:r w:rsidRPr="0066753C">
        <w:rPr>
          <w:rFonts w:ascii="Times New Roman" w:hAnsi="Times New Roman" w:cs="Times New Roman"/>
          <w:color w:val="000000"/>
          <w:sz w:val="24"/>
          <w:szCs w:val="24"/>
          <w:lang w:eastAsia="ru-RU"/>
        </w:rPr>
        <w:t>Информируйте ребенка о трудностях, которые могут вызвать </w:t>
      </w:r>
      <w:r w:rsidRPr="0066753C">
        <w:rPr>
          <w:rFonts w:ascii="Times New Roman" w:hAnsi="Times New Roman" w:cs="Times New Roman"/>
          <w:b/>
          <w:bCs/>
          <w:color w:val="000000"/>
          <w:sz w:val="24"/>
          <w:szCs w:val="24"/>
          <w:lang w:eastAsia="ru-RU"/>
        </w:rPr>
        <w:t>з</w:t>
      </w:r>
      <w:r w:rsidRPr="0066753C">
        <w:rPr>
          <w:rFonts w:ascii="Times New Roman" w:hAnsi="Times New Roman" w:cs="Times New Roman"/>
          <w:color w:val="000000"/>
          <w:sz w:val="24"/>
          <w:szCs w:val="24"/>
          <w:lang w:eastAsia="ru-RU"/>
        </w:rPr>
        <w:t>атруднения при ориентировке в пространстве.</w:t>
      </w:r>
    </w:p>
    <w:p w:rsidR="00A63CB6" w:rsidRPr="0066753C" w:rsidRDefault="00A63CB6" w:rsidP="00A32650">
      <w:pPr>
        <w:pStyle w:val="11"/>
        <w:numPr>
          <w:ilvl w:val="0"/>
          <w:numId w:val="6"/>
        </w:numPr>
        <w:shd w:val="clear" w:color="auto" w:fill="FFFFFF"/>
        <w:spacing w:after="0" w:line="240" w:lineRule="auto"/>
        <w:ind w:left="426" w:hanging="284"/>
        <w:rPr>
          <w:rFonts w:ascii="Times New Roman" w:hAnsi="Times New Roman" w:cs="Times New Roman"/>
          <w:color w:val="000000"/>
          <w:sz w:val="24"/>
          <w:szCs w:val="24"/>
          <w:lang w:eastAsia="ru-RU"/>
        </w:rPr>
      </w:pPr>
      <w:r w:rsidRPr="0066753C">
        <w:rPr>
          <w:rFonts w:ascii="Times New Roman" w:hAnsi="Times New Roman" w:cs="Times New Roman"/>
          <w:color w:val="000000"/>
          <w:sz w:val="24"/>
          <w:szCs w:val="24"/>
          <w:lang w:eastAsia="ru-RU"/>
        </w:rPr>
        <w:t>Формируйте позитивные свойства личности, мотивацию общения, которая обеспечит успешную адаптацию.</w:t>
      </w:r>
    </w:p>
    <w:p w:rsidR="00A63CB6" w:rsidRPr="0066753C" w:rsidRDefault="00A63CB6" w:rsidP="00A32650">
      <w:pPr>
        <w:pStyle w:val="11"/>
        <w:numPr>
          <w:ilvl w:val="0"/>
          <w:numId w:val="6"/>
        </w:numPr>
        <w:shd w:val="clear" w:color="auto" w:fill="FFFFFF"/>
        <w:spacing w:after="0" w:line="240" w:lineRule="auto"/>
        <w:ind w:left="426" w:hanging="284"/>
        <w:rPr>
          <w:rFonts w:ascii="Times New Roman" w:hAnsi="Times New Roman" w:cs="Times New Roman"/>
          <w:color w:val="000000"/>
          <w:sz w:val="24"/>
          <w:szCs w:val="24"/>
          <w:lang w:eastAsia="ru-RU"/>
        </w:rPr>
      </w:pPr>
      <w:r w:rsidRPr="0066753C">
        <w:rPr>
          <w:rFonts w:ascii="Times New Roman" w:hAnsi="Times New Roman" w:cs="Times New Roman"/>
          <w:color w:val="000000"/>
          <w:sz w:val="24"/>
          <w:szCs w:val="24"/>
          <w:lang w:eastAsia="ru-RU"/>
        </w:rPr>
        <w:t>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A63CB6" w:rsidRPr="0066753C" w:rsidRDefault="00A63CB6" w:rsidP="00A32650">
      <w:pPr>
        <w:shd w:val="clear" w:color="auto" w:fill="FFFFFF"/>
        <w:spacing w:after="0" w:line="240" w:lineRule="auto"/>
        <w:outlineLvl w:val="1"/>
        <w:rPr>
          <w:rFonts w:ascii="Times New Roman" w:hAnsi="Times New Roman" w:cs="Times New Roman"/>
          <w:b/>
          <w:bCs/>
          <w:sz w:val="24"/>
          <w:szCs w:val="24"/>
        </w:rPr>
      </w:pPr>
    </w:p>
    <w:p w:rsidR="00A63CB6" w:rsidRPr="0066753C" w:rsidRDefault="00A63CB6" w:rsidP="00A32650">
      <w:pPr>
        <w:shd w:val="clear" w:color="auto" w:fill="FFFFFF"/>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Рекомендации   р</w:t>
      </w:r>
      <w:r w:rsidRPr="0066753C">
        <w:rPr>
          <w:rFonts w:ascii="Times New Roman" w:hAnsi="Times New Roman" w:cs="Times New Roman"/>
          <w:b/>
          <w:bCs/>
          <w:sz w:val="24"/>
          <w:szCs w:val="24"/>
        </w:rPr>
        <w:t>одителям детей с ЗПР</w:t>
      </w:r>
    </w:p>
    <w:p w:rsidR="00A63CB6" w:rsidRPr="0066753C" w:rsidRDefault="00A63CB6"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Не следует на ребенка смотреть как на маленького, беспомощного. Не рекомендуется постоянно опекать, например, собирать ему в школу </w:t>
      </w:r>
      <w:proofErr w:type="spellStart"/>
      <w:r w:rsidRPr="0066753C">
        <w:rPr>
          <w:rFonts w:ascii="Times New Roman" w:hAnsi="Times New Roman" w:cs="Times New Roman"/>
          <w:sz w:val="24"/>
          <w:szCs w:val="24"/>
          <w:lang w:eastAsia="ru-RU"/>
        </w:rPr>
        <w:t>портфель</w:t>
      </w:r>
      <w:proofErr w:type="gramStart"/>
      <w:r w:rsidRPr="0066753C">
        <w:rPr>
          <w:rFonts w:ascii="Times New Roman" w:hAnsi="Times New Roman" w:cs="Times New Roman"/>
          <w:sz w:val="24"/>
          <w:szCs w:val="24"/>
          <w:lang w:eastAsia="ru-RU"/>
        </w:rPr>
        <w:t>,к</w:t>
      </w:r>
      <w:proofErr w:type="gramEnd"/>
      <w:r w:rsidRPr="0066753C">
        <w:rPr>
          <w:rFonts w:ascii="Times New Roman" w:hAnsi="Times New Roman" w:cs="Times New Roman"/>
          <w:sz w:val="24"/>
          <w:szCs w:val="24"/>
          <w:lang w:eastAsia="ru-RU"/>
        </w:rPr>
        <w:t>онтролировать</w:t>
      </w:r>
      <w:proofErr w:type="spellEnd"/>
      <w:r w:rsidRPr="0066753C">
        <w:rPr>
          <w:rFonts w:ascii="Times New Roman" w:hAnsi="Times New Roman" w:cs="Times New Roman"/>
          <w:sz w:val="24"/>
          <w:szCs w:val="24"/>
          <w:lang w:eastAsia="ru-RU"/>
        </w:rPr>
        <w:t xml:space="preserve">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66753C">
        <w:rPr>
          <w:rFonts w:ascii="Times New Roman" w:hAnsi="Times New Roman" w:cs="Times New Roman"/>
          <w:sz w:val="24"/>
          <w:szCs w:val="24"/>
          <w:lang w:eastAsia="ru-RU"/>
        </w:rPr>
        <w:t>Такая</w:t>
      </w:r>
      <w:proofErr w:type="gramEnd"/>
      <w:r w:rsidRPr="0066753C">
        <w:rPr>
          <w:rFonts w:ascii="Times New Roman" w:hAnsi="Times New Roman" w:cs="Times New Roman"/>
          <w:sz w:val="24"/>
          <w:szCs w:val="24"/>
          <w:lang w:eastAsia="ru-RU"/>
        </w:rPr>
        <w:t xml:space="preserve"> </w:t>
      </w:r>
      <w:proofErr w:type="spellStart"/>
      <w:r w:rsidRPr="0066753C">
        <w:rPr>
          <w:rFonts w:ascii="Times New Roman" w:hAnsi="Times New Roman" w:cs="Times New Roman"/>
          <w:sz w:val="24"/>
          <w:szCs w:val="24"/>
          <w:lang w:eastAsia="ru-RU"/>
        </w:rPr>
        <w:t>гиперопека</w:t>
      </w:r>
      <w:proofErr w:type="spellEnd"/>
      <w:r w:rsidRPr="0066753C">
        <w:rPr>
          <w:rFonts w:ascii="Times New Roman" w:hAnsi="Times New Roman" w:cs="Times New Roman"/>
          <w:sz w:val="24"/>
          <w:szCs w:val="24"/>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A63CB6" w:rsidRPr="0066753C" w:rsidRDefault="00A63CB6"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A63CB6" w:rsidRPr="0066753C" w:rsidRDefault="00A63CB6"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Для того</w:t>
      </w:r>
      <w:proofErr w:type="gramStart"/>
      <w:r w:rsidRPr="0066753C">
        <w:rPr>
          <w:rFonts w:ascii="Times New Roman" w:hAnsi="Times New Roman" w:cs="Times New Roman"/>
          <w:sz w:val="24"/>
          <w:szCs w:val="24"/>
          <w:lang w:eastAsia="ru-RU"/>
        </w:rPr>
        <w:t>,</w:t>
      </w:r>
      <w:proofErr w:type="gramEnd"/>
      <w:r w:rsidRPr="0066753C">
        <w:rPr>
          <w:rFonts w:ascii="Times New Roman" w:hAnsi="Times New Roman" w:cs="Times New Roman"/>
          <w:sz w:val="24"/>
          <w:szCs w:val="24"/>
          <w:lang w:eastAsia="ru-RU"/>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A63CB6" w:rsidRPr="0066753C" w:rsidRDefault="00A63CB6"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Психологи и врачи утверждают, что перерывы во время выполнения домашнего задания крайне необходимы.</w:t>
      </w:r>
    </w:p>
    <w:p w:rsidR="00A63CB6" w:rsidRPr="0066753C" w:rsidRDefault="00A63CB6"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A63CB6" w:rsidRPr="0066753C" w:rsidRDefault="00A63CB6"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w:t>
      </w:r>
      <w:r w:rsidRPr="0066753C">
        <w:rPr>
          <w:rFonts w:ascii="Times New Roman" w:hAnsi="Times New Roman" w:cs="Times New Roman"/>
          <w:sz w:val="24"/>
          <w:szCs w:val="24"/>
          <w:lang w:eastAsia="ru-RU"/>
        </w:rPr>
        <w:lastRenderedPageBreak/>
        <w:t>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66753C">
        <w:rPr>
          <w:rFonts w:ascii="Times New Roman" w:hAnsi="Times New Roman" w:cs="Times New Roman"/>
          <w:sz w:val="24"/>
          <w:szCs w:val="24"/>
          <w:lang w:eastAsia="ru-RU"/>
        </w:rPr>
        <w:t>рств ск</w:t>
      </w:r>
      <w:proofErr w:type="gramEnd"/>
      <w:r w:rsidRPr="0066753C">
        <w:rPr>
          <w:rFonts w:ascii="Times New Roman" w:hAnsi="Times New Roman" w:cs="Times New Roman"/>
          <w:sz w:val="24"/>
          <w:szCs w:val="24"/>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A63CB6" w:rsidRPr="0066753C" w:rsidRDefault="00A63CB6" w:rsidP="00A32650">
      <w:pPr>
        <w:shd w:val="clear" w:color="auto" w:fill="FFFFFF"/>
        <w:spacing w:after="0" w:line="240" w:lineRule="auto"/>
        <w:outlineLvl w:val="1"/>
        <w:rPr>
          <w:rFonts w:ascii="Times New Roman" w:hAnsi="Times New Roman" w:cs="Times New Roman"/>
          <w:b/>
          <w:bCs/>
          <w:sz w:val="24"/>
          <w:szCs w:val="24"/>
        </w:rPr>
      </w:pPr>
    </w:p>
    <w:p w:rsidR="00A63CB6" w:rsidRPr="0066753C" w:rsidRDefault="00A63CB6" w:rsidP="00A32650">
      <w:pPr>
        <w:shd w:val="clear" w:color="auto" w:fill="FFFFFF"/>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66753C">
        <w:rPr>
          <w:rFonts w:ascii="Times New Roman" w:hAnsi="Times New Roman" w:cs="Times New Roman"/>
          <w:b/>
          <w:bCs/>
          <w:sz w:val="24"/>
          <w:szCs w:val="24"/>
        </w:rPr>
        <w:t>Рекомендации для родителей по воспитанию детей с СДВГ</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При оформлении комнаты или уголка ребенка избегайте ярких красок и сложных орнаментов. Простота, неяркие,</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спокойные тона, письменный</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стол, стоящий у ничем не украшенной стены, создают условия для концентрации.</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В ходе выполнения домашнего задания родителям желательно находиться рядом и при необходимости помогать беспокойному сыну или дочке.</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Если ребенок сел рисовать, уберите все лишнее со стола. </w:t>
      </w:r>
      <w:proofErr w:type="spellStart"/>
      <w:r w:rsidRPr="0066753C">
        <w:rPr>
          <w:rFonts w:ascii="Times New Roman" w:hAnsi="Times New Roman" w:cs="Times New Roman"/>
          <w:sz w:val="24"/>
          <w:szCs w:val="24"/>
          <w:lang w:eastAsia="ru-RU"/>
        </w:rPr>
        <w:t>Гиперактивный</w:t>
      </w:r>
      <w:proofErr w:type="spellEnd"/>
      <w:r w:rsidRPr="0066753C">
        <w:rPr>
          <w:rFonts w:ascii="Times New Roman" w:hAnsi="Times New Roman" w:cs="Times New Roman"/>
          <w:sz w:val="24"/>
          <w:szCs w:val="24"/>
          <w:lang w:eastAsia="ru-RU"/>
        </w:rPr>
        <w:t xml:space="preserve"> ребенок не умеет сам отсекать все, что ему в данный момент мешает.</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66753C">
        <w:rPr>
          <w:rFonts w:ascii="Times New Roman" w:hAnsi="Times New Roman" w:cs="Times New Roman"/>
          <w:sz w:val="24"/>
          <w:szCs w:val="24"/>
          <w:lang w:eastAsia="ru-RU"/>
        </w:rPr>
        <w:t>пинать</w:t>
      </w:r>
      <w:proofErr w:type="gramEnd"/>
      <w:r w:rsidRPr="0066753C">
        <w:rPr>
          <w:rFonts w:ascii="Times New Roman" w:hAnsi="Times New Roman" w:cs="Times New Roman"/>
          <w:sz w:val="24"/>
          <w:szCs w:val="24"/>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Приучайте ребенка </w:t>
      </w:r>
      <w:proofErr w:type="gramStart"/>
      <w:r w:rsidRPr="0066753C">
        <w:rPr>
          <w:rFonts w:ascii="Times New Roman" w:hAnsi="Times New Roman" w:cs="Times New Roman"/>
          <w:sz w:val="24"/>
          <w:szCs w:val="24"/>
          <w:lang w:eastAsia="ru-RU"/>
        </w:rPr>
        <w:t>к</w:t>
      </w:r>
      <w:proofErr w:type="gramEnd"/>
      <w:r w:rsidRPr="0066753C">
        <w:rPr>
          <w:rFonts w:ascii="Times New Roman" w:hAnsi="Times New Roman" w:cs="Times New Roman"/>
          <w:sz w:val="24"/>
          <w:szCs w:val="24"/>
          <w:lang w:eastAsia="ru-RU"/>
        </w:rPr>
        <w:t xml:space="preserve"> </w:t>
      </w:r>
      <w:proofErr w:type="gramStart"/>
      <w:r w:rsidRPr="0066753C">
        <w:rPr>
          <w:rFonts w:ascii="Times New Roman" w:hAnsi="Times New Roman" w:cs="Times New Roman"/>
          <w:sz w:val="24"/>
          <w:szCs w:val="24"/>
          <w:lang w:eastAsia="ru-RU"/>
        </w:rPr>
        <w:t>различного</w:t>
      </w:r>
      <w:proofErr w:type="gramEnd"/>
      <w:r w:rsidRPr="0066753C">
        <w:rPr>
          <w:rFonts w:ascii="Times New Roman" w:hAnsi="Times New Roman" w:cs="Times New Roman"/>
          <w:sz w:val="24"/>
          <w:szCs w:val="24"/>
          <w:lang w:eastAsia="ru-RU"/>
        </w:rPr>
        <w:t xml:space="preserve"> рода конструкторам, всевозможным настольным играм. Данные виды деятельности способствуют развитию концентрации внимания.</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Роль взрослых – подсказать</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w:t>
      </w:r>
      <w:proofErr w:type="spellStart"/>
      <w:r w:rsidRPr="0066753C">
        <w:rPr>
          <w:rFonts w:ascii="Times New Roman" w:hAnsi="Times New Roman" w:cs="Times New Roman"/>
          <w:sz w:val="24"/>
          <w:szCs w:val="24"/>
          <w:lang w:eastAsia="ru-RU"/>
        </w:rPr>
        <w:t>гиперактивному</w:t>
      </w:r>
      <w:proofErr w:type="spellEnd"/>
      <w:r w:rsidRPr="0066753C">
        <w:rPr>
          <w:rFonts w:ascii="Times New Roman" w:hAnsi="Times New Roman" w:cs="Times New Roman"/>
          <w:sz w:val="24"/>
          <w:szCs w:val="24"/>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66753C">
        <w:rPr>
          <w:rFonts w:ascii="Times New Roman" w:hAnsi="Times New Roman" w:cs="Times New Roman"/>
          <w:sz w:val="24"/>
          <w:szCs w:val="24"/>
          <w:lang w:eastAsia="ru-RU"/>
        </w:rPr>
        <w:t>саморегуляции</w:t>
      </w:r>
      <w:proofErr w:type="spellEnd"/>
      <w:r w:rsidRPr="0066753C">
        <w:rPr>
          <w:rFonts w:ascii="Times New Roman" w:hAnsi="Times New Roman" w:cs="Times New Roman"/>
          <w:sz w:val="24"/>
          <w:szCs w:val="24"/>
          <w:lang w:eastAsia="ru-RU"/>
        </w:rPr>
        <w:t>.</w:t>
      </w:r>
    </w:p>
    <w:p w:rsidR="00A63CB6" w:rsidRPr="0066753C" w:rsidRDefault="00A63CB6"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Как показывает</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опыт многих родителей</w:t>
      </w:r>
      <w:r>
        <w:rPr>
          <w:rFonts w:ascii="Times New Roman" w:hAnsi="Times New Roman" w:cs="Times New Roman"/>
          <w:sz w:val="24"/>
          <w:szCs w:val="24"/>
          <w:lang w:eastAsia="ru-RU"/>
        </w:rPr>
        <w:t xml:space="preserve"> </w:t>
      </w:r>
      <w:proofErr w:type="spellStart"/>
      <w:r w:rsidRPr="0066753C">
        <w:rPr>
          <w:rFonts w:ascii="Times New Roman" w:hAnsi="Times New Roman" w:cs="Times New Roman"/>
          <w:sz w:val="24"/>
          <w:szCs w:val="24"/>
          <w:lang w:eastAsia="ru-RU"/>
        </w:rPr>
        <w:t>гиперактивных</w:t>
      </w:r>
      <w:proofErr w:type="spellEnd"/>
      <w:r w:rsidRPr="0066753C">
        <w:rPr>
          <w:rFonts w:ascii="Times New Roman" w:hAnsi="Times New Roman" w:cs="Times New Roman"/>
          <w:sz w:val="24"/>
          <w:szCs w:val="24"/>
          <w:lang w:eastAsia="ru-RU"/>
        </w:rPr>
        <w:t xml:space="preserve"> детей, самым полезным спортом является</w:t>
      </w:r>
      <w:r>
        <w:rPr>
          <w:rFonts w:ascii="Times New Roman" w:hAnsi="Times New Roman" w:cs="Times New Roman"/>
          <w:sz w:val="24"/>
          <w:szCs w:val="24"/>
          <w:lang w:eastAsia="ru-RU"/>
        </w:rPr>
        <w:t xml:space="preserve"> </w:t>
      </w:r>
      <w:r w:rsidRPr="0066753C">
        <w:rPr>
          <w:rFonts w:ascii="Times New Roman" w:hAnsi="Times New Roman" w:cs="Times New Roman"/>
          <w:i/>
          <w:iCs/>
          <w:sz w:val="24"/>
          <w:szCs w:val="24"/>
          <w:lang w:eastAsia="ru-RU"/>
        </w:rPr>
        <w:t>плавание.</w:t>
      </w:r>
      <w:r>
        <w:rPr>
          <w:rFonts w:ascii="Times New Roman" w:hAnsi="Times New Roman" w:cs="Times New Roman"/>
          <w:i/>
          <w:iCs/>
          <w:sz w:val="24"/>
          <w:szCs w:val="24"/>
          <w:lang w:eastAsia="ru-RU"/>
        </w:rPr>
        <w:t xml:space="preserve"> </w:t>
      </w:r>
      <w:r w:rsidRPr="0066753C">
        <w:rPr>
          <w:rFonts w:ascii="Times New Roman" w:hAnsi="Times New Roman" w:cs="Times New Roman"/>
          <w:sz w:val="24"/>
          <w:szCs w:val="24"/>
          <w:lang w:eastAsia="ru-RU"/>
        </w:rPr>
        <w:t>Другим</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 xml:space="preserve">полезным для </w:t>
      </w:r>
      <w:proofErr w:type="spellStart"/>
      <w:r w:rsidRPr="0066753C">
        <w:rPr>
          <w:rFonts w:ascii="Times New Roman" w:hAnsi="Times New Roman" w:cs="Times New Roman"/>
          <w:sz w:val="24"/>
          <w:szCs w:val="24"/>
          <w:lang w:eastAsia="ru-RU"/>
        </w:rPr>
        <w:t>гиперактивных</w:t>
      </w:r>
      <w:proofErr w:type="spellEnd"/>
      <w:r w:rsidRPr="0066753C">
        <w:rPr>
          <w:rFonts w:ascii="Times New Roman" w:hAnsi="Times New Roman" w:cs="Times New Roman"/>
          <w:sz w:val="24"/>
          <w:szCs w:val="24"/>
          <w:lang w:eastAsia="ru-RU"/>
        </w:rPr>
        <w:t xml:space="preserve"> детей спортом являются</w:t>
      </w:r>
      <w:r>
        <w:rPr>
          <w:rFonts w:ascii="Times New Roman" w:hAnsi="Times New Roman" w:cs="Times New Roman"/>
          <w:sz w:val="24"/>
          <w:szCs w:val="24"/>
          <w:lang w:eastAsia="ru-RU"/>
        </w:rPr>
        <w:t xml:space="preserve"> </w:t>
      </w:r>
      <w:r w:rsidRPr="0066753C">
        <w:rPr>
          <w:rFonts w:ascii="Times New Roman" w:hAnsi="Times New Roman" w:cs="Times New Roman"/>
          <w:i/>
          <w:iCs/>
          <w:sz w:val="24"/>
          <w:szCs w:val="24"/>
          <w:lang w:eastAsia="ru-RU"/>
        </w:rPr>
        <w:t>восточные единоборства,</w:t>
      </w:r>
      <w:r>
        <w:rPr>
          <w:rFonts w:ascii="Times New Roman" w:hAnsi="Times New Roman" w:cs="Times New Roman"/>
          <w:i/>
          <w:iCs/>
          <w:sz w:val="24"/>
          <w:szCs w:val="24"/>
          <w:lang w:eastAsia="ru-RU"/>
        </w:rPr>
        <w:t xml:space="preserve"> </w:t>
      </w:r>
      <w:r w:rsidRPr="0066753C">
        <w:rPr>
          <w:rFonts w:ascii="Times New Roman" w:hAnsi="Times New Roman" w:cs="Times New Roman"/>
          <w:sz w:val="24"/>
          <w:szCs w:val="24"/>
          <w:lang w:eastAsia="ru-RU"/>
        </w:rPr>
        <w:t>поскольку они прививают навыки самоконтроля и дисциплины.</w:t>
      </w:r>
    </w:p>
    <w:p w:rsidR="00A63CB6" w:rsidRDefault="00A63CB6" w:rsidP="00A32650">
      <w:pPr>
        <w:shd w:val="clear" w:color="auto" w:fill="FFFFFF"/>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p>
    <w:p w:rsidR="00A63CB6" w:rsidRPr="00A32650" w:rsidRDefault="00A63CB6" w:rsidP="00A32650">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6753C">
        <w:rPr>
          <w:rFonts w:ascii="Times New Roman" w:hAnsi="Times New Roman" w:cs="Times New Roman"/>
          <w:b/>
          <w:bCs/>
          <w:sz w:val="24"/>
          <w:szCs w:val="24"/>
        </w:rPr>
        <w:t>Рекомендации родителям, имеющим детей - инвалидов</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Никогда не жалейте ребёнка из-за того, что он не такой, как все.</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lastRenderedPageBreak/>
        <w:t>Дарите ребёнку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Организуйте свой быт так, чтобы никто в семье не чувствовал себя "жертвой", отказываясь от своей личной жизни.</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Следите за своей внешностью и поведением. Ребёнок должен гордиться вами.</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Чаще разговаривайте с ребёнком. Помните, что ни телевизор, ни радио не заменят вас.</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ограничивайте ребёнка в общении со сверстниками.</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отказывайтесь от встречи с друзьями, приглашайте их в гости. Пусть в вашей жизни найдется место и высоким чувствам, и маленьким радостям.</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Чаще прибегайте к советам педагогов и психологов. Каждое определенное заболевание ребенка </w:t>
      </w:r>
      <w:proofErr w:type="gramStart"/>
      <w:r w:rsidRPr="0066753C">
        <w:rPr>
          <w:rFonts w:ascii="Times New Roman" w:hAnsi="Times New Roman" w:cs="Times New Roman"/>
          <w:sz w:val="24"/>
          <w:szCs w:val="24"/>
          <w:lang w:eastAsia="ru-RU"/>
        </w:rPr>
        <w:t>–и</w:t>
      </w:r>
      <w:proofErr w:type="gramEnd"/>
      <w:r w:rsidRPr="0066753C">
        <w:rPr>
          <w:rFonts w:ascii="Times New Roman" w:hAnsi="Times New Roman" w:cs="Times New Roman"/>
          <w:sz w:val="24"/>
          <w:szCs w:val="24"/>
          <w:lang w:eastAsia="ru-RU"/>
        </w:rPr>
        <w:t>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A63CB6" w:rsidRPr="0066753C"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Не изводите себя упёками. </w:t>
      </w:r>
      <w:proofErr w:type="gramStart"/>
      <w:r w:rsidRPr="0066753C">
        <w:rPr>
          <w:rFonts w:ascii="Times New Roman" w:hAnsi="Times New Roman" w:cs="Times New Roman"/>
          <w:sz w:val="24"/>
          <w:szCs w:val="24"/>
          <w:lang w:eastAsia="ru-RU"/>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sidRPr="0066753C">
        <w:rPr>
          <w:rFonts w:ascii="Times New Roman" w:hAnsi="Times New Roman" w:cs="Times New Roman"/>
          <w:sz w:val="24"/>
          <w:szCs w:val="24"/>
          <w:lang w:eastAsia="ru-RU"/>
        </w:rPr>
        <w:t>дезадаптацию</w:t>
      </w:r>
      <w:proofErr w:type="spellEnd"/>
      <w:r w:rsidRPr="0066753C">
        <w:rPr>
          <w:rFonts w:ascii="Times New Roman" w:hAnsi="Times New Roman" w:cs="Times New Roman"/>
          <w:sz w:val="24"/>
          <w:szCs w:val="24"/>
          <w:lang w:eastAsia="ru-RU"/>
        </w:rPr>
        <w:t xml:space="preserve"> и усугубит страдания.</w:t>
      </w:r>
      <w:proofErr w:type="gramEnd"/>
      <w:r w:rsidRPr="0066753C">
        <w:rPr>
          <w:rFonts w:ascii="Times New Roman" w:hAnsi="Times New Roman" w:cs="Times New Roman"/>
          <w:sz w:val="24"/>
          <w:szCs w:val="24"/>
          <w:lang w:eastAsia="ru-RU"/>
        </w:rPr>
        <w:t xml:space="preserve"> В том, что у вас больной ребёнок, вы не виноваты.</w:t>
      </w:r>
    </w:p>
    <w:p w:rsidR="00A63CB6" w:rsidRPr="00A32650" w:rsidRDefault="00A63CB6"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Старайтесь чувствовать себя спокойно и уверенно с ребенком </w:t>
      </w:r>
      <w:proofErr w:type="gramStart"/>
      <w:r w:rsidRPr="0066753C">
        <w:rPr>
          <w:rFonts w:ascii="Times New Roman" w:hAnsi="Times New Roman" w:cs="Times New Roman"/>
          <w:sz w:val="24"/>
          <w:szCs w:val="24"/>
          <w:lang w:eastAsia="ru-RU"/>
        </w:rPr>
        <w:t>–и</w:t>
      </w:r>
      <w:proofErr w:type="gramEnd"/>
      <w:r w:rsidRPr="0066753C">
        <w:rPr>
          <w:rFonts w:ascii="Times New Roman" w:hAnsi="Times New Roman" w:cs="Times New Roman"/>
          <w:sz w:val="24"/>
          <w:szCs w:val="24"/>
          <w:lang w:eastAsia="ru-RU"/>
        </w:rPr>
        <w:t xml:space="preserve">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w:t>
      </w:r>
      <w:proofErr w:type="gramStart"/>
      <w:r w:rsidRPr="0066753C">
        <w:rPr>
          <w:rFonts w:ascii="Times New Roman" w:hAnsi="Times New Roman" w:cs="Times New Roman"/>
          <w:sz w:val="24"/>
          <w:szCs w:val="24"/>
          <w:lang w:eastAsia="ru-RU"/>
        </w:rPr>
        <w:t>–и</w:t>
      </w:r>
      <w:proofErr w:type="gramEnd"/>
      <w:r w:rsidRPr="0066753C">
        <w:rPr>
          <w:rFonts w:ascii="Times New Roman" w:hAnsi="Times New Roman" w:cs="Times New Roman"/>
          <w:sz w:val="24"/>
          <w:szCs w:val="24"/>
          <w:lang w:eastAsia="ru-RU"/>
        </w:rPr>
        <w:t xml:space="preserve"> дома, и на людях. Чем раньше ребенок начнет общаться с другими детьми, тем больше шансов, что он сможет вести себя как «обыкновенный».</w:t>
      </w:r>
    </w:p>
    <w:sectPr w:rsidR="00A63CB6" w:rsidRPr="00A32650" w:rsidSect="00A32650">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3D5"/>
    <w:multiLevelType w:val="hybridMultilevel"/>
    <w:tmpl w:val="662C05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A8A49C5"/>
    <w:multiLevelType w:val="hybridMultilevel"/>
    <w:tmpl w:val="76B6B21A"/>
    <w:lvl w:ilvl="0" w:tplc="3E7A5E44">
      <w:start w:val="1"/>
      <w:numFmt w:val="bullet"/>
      <w:lvlText w:val=""/>
      <w:lvlJc w:val="left"/>
      <w:pPr>
        <w:ind w:left="928" w:hanging="360"/>
      </w:pPr>
      <w:rPr>
        <w:rFonts w:ascii="Symbol" w:hAnsi="Symbol" w:cs="Symbol" w:hint="default"/>
        <w:sz w:val="24"/>
        <w:szCs w:val="24"/>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
    <w:nsid w:val="3474714C"/>
    <w:multiLevelType w:val="hybridMultilevel"/>
    <w:tmpl w:val="FF24C79E"/>
    <w:lvl w:ilvl="0" w:tplc="3E7A5E44">
      <w:start w:val="1"/>
      <w:numFmt w:val="bullet"/>
      <w:lvlText w:val=""/>
      <w:lvlJc w:val="left"/>
      <w:pPr>
        <w:ind w:left="945" w:hanging="585"/>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4011E8F"/>
    <w:multiLevelType w:val="hybridMultilevel"/>
    <w:tmpl w:val="22F2E9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44D237E"/>
    <w:multiLevelType w:val="multilevel"/>
    <w:tmpl w:val="AB0C87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675A45D6"/>
    <w:multiLevelType w:val="hybridMultilevel"/>
    <w:tmpl w:val="ADB209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650"/>
    <w:rsid w:val="0007144B"/>
    <w:rsid w:val="00157ADD"/>
    <w:rsid w:val="00183045"/>
    <w:rsid w:val="00263BEE"/>
    <w:rsid w:val="002652E9"/>
    <w:rsid w:val="00387359"/>
    <w:rsid w:val="00465B32"/>
    <w:rsid w:val="004E66A0"/>
    <w:rsid w:val="00532F96"/>
    <w:rsid w:val="0066753C"/>
    <w:rsid w:val="006A4554"/>
    <w:rsid w:val="00705DF0"/>
    <w:rsid w:val="00747A52"/>
    <w:rsid w:val="00783C8C"/>
    <w:rsid w:val="00913C8C"/>
    <w:rsid w:val="00923FFF"/>
    <w:rsid w:val="00A32650"/>
    <w:rsid w:val="00A4148B"/>
    <w:rsid w:val="00A63CB6"/>
    <w:rsid w:val="00AC04B4"/>
    <w:rsid w:val="00B316D4"/>
    <w:rsid w:val="00CA6934"/>
    <w:rsid w:val="00E70AD5"/>
    <w:rsid w:val="00F17EC1"/>
    <w:rsid w:val="00F533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50"/>
    <w:pPr>
      <w:spacing w:after="200" w:line="276" w:lineRule="auto"/>
    </w:pPr>
    <w:rPr>
      <w:rFonts w:eastAsia="Times New Roman" w:cs="Calibri"/>
    </w:rPr>
  </w:style>
  <w:style w:type="paragraph" w:styleId="1">
    <w:name w:val="heading 1"/>
    <w:basedOn w:val="a"/>
    <w:next w:val="a"/>
    <w:link w:val="10"/>
    <w:uiPriority w:val="99"/>
    <w:qFormat/>
    <w:rsid w:val="00A32650"/>
    <w:pPr>
      <w:keepNext/>
      <w:keepLines/>
      <w:spacing w:before="480" w:after="0"/>
      <w:outlineLvl w:val="0"/>
    </w:pPr>
    <w:rPr>
      <w:rFonts w:ascii="Cambria" w:eastAsia="Calibri"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2650"/>
    <w:rPr>
      <w:rFonts w:ascii="Cambria" w:hAnsi="Cambria" w:cs="Cambria"/>
      <w:b/>
      <w:bCs/>
      <w:color w:val="365F91"/>
      <w:sz w:val="28"/>
      <w:szCs w:val="28"/>
    </w:rPr>
  </w:style>
  <w:style w:type="table" w:styleId="a3">
    <w:name w:val="Table Grid"/>
    <w:basedOn w:val="a1"/>
    <w:uiPriority w:val="99"/>
    <w:rsid w:val="00A3265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A32650"/>
    <w:rPr>
      <w:rFonts w:eastAsia="Times New Roman" w:cs="Calibri"/>
    </w:rPr>
  </w:style>
  <w:style w:type="paragraph" w:customStyle="1" w:styleId="11">
    <w:name w:val="Абзац списка1"/>
    <w:basedOn w:val="a"/>
    <w:uiPriority w:val="99"/>
    <w:rsid w:val="00A32650"/>
    <w:pPr>
      <w:ind w:left="720"/>
    </w:pPr>
    <w:rPr>
      <w:lang w:eastAsia="en-US"/>
    </w:rPr>
  </w:style>
  <w:style w:type="paragraph" w:styleId="a5">
    <w:name w:val="Normal (Web)"/>
    <w:basedOn w:val="a"/>
    <w:uiPriority w:val="99"/>
    <w:rsid w:val="00A32650"/>
    <w:pPr>
      <w:spacing w:before="100" w:beforeAutospacing="1" w:after="100" w:afterAutospacing="1" w:line="240" w:lineRule="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95613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2655</Words>
  <Characters>17427</Characters>
  <Application>Microsoft Office Word</Application>
  <DocSecurity>0</DocSecurity>
  <Lines>145</Lines>
  <Paragraphs>40</Paragraphs>
  <ScaleCrop>false</ScaleCrop>
  <Company>Reanimator Extreme Edition</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2022-08-25T05:25:00Z</dcterms:created>
  <dcterms:modified xsi:type="dcterms:W3CDTF">2022-09-06T05:14:00Z</dcterms:modified>
</cp:coreProperties>
</file>